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FDE5A" w14:textId="77777777" w:rsidR="00FA628E" w:rsidRPr="00FA628E" w:rsidRDefault="00FA628E" w:rsidP="00FA628E">
      <w:pPr>
        <w:jc w:val="center"/>
        <w:rPr>
          <w:b/>
          <w:caps/>
          <w:szCs w:val="24"/>
        </w:rPr>
      </w:pPr>
      <w:r w:rsidRPr="00FA628E">
        <w:rPr>
          <w:b/>
          <w:caps/>
          <w:szCs w:val="24"/>
        </w:rPr>
        <w:t>DOCKET NO. 52</w:t>
      </w:r>
      <w:r w:rsidR="00BA0A95">
        <w:rPr>
          <w:b/>
          <w:caps/>
          <w:szCs w:val="24"/>
        </w:rPr>
        <w:t>440</w:t>
      </w:r>
    </w:p>
    <w:p w14:paraId="05F213EA" w14:textId="77777777" w:rsidR="00FA628E" w:rsidRPr="00FA628E" w:rsidRDefault="00FA628E" w:rsidP="00FA628E">
      <w:pPr>
        <w:jc w:val="center"/>
        <w:rPr>
          <w:b/>
        </w:rPr>
      </w:pPr>
    </w:p>
    <w:tbl>
      <w:tblPr>
        <w:tblW w:w="0" w:type="auto"/>
        <w:tblLook w:val="01E0" w:firstRow="1" w:lastRow="1" w:firstColumn="1" w:lastColumn="1" w:noHBand="0" w:noVBand="0"/>
      </w:tblPr>
      <w:tblGrid>
        <w:gridCol w:w="4332"/>
        <w:gridCol w:w="359"/>
        <w:gridCol w:w="4669"/>
      </w:tblGrid>
      <w:tr w:rsidR="00FA628E" w:rsidRPr="00FA628E" w14:paraId="26866419" w14:textId="77777777" w:rsidTr="005C452E">
        <w:tc>
          <w:tcPr>
            <w:tcW w:w="4428" w:type="dxa"/>
          </w:tcPr>
          <w:p w14:paraId="32F2BD18" w14:textId="77777777" w:rsidR="00FA628E" w:rsidRPr="00FA628E" w:rsidRDefault="00FA628E" w:rsidP="00FA628E">
            <w:pPr>
              <w:jc w:val="left"/>
              <w:rPr>
                <w:b/>
              </w:rPr>
            </w:pPr>
            <w:r w:rsidRPr="00FA628E">
              <w:rPr>
                <w:b/>
              </w:rPr>
              <w:t xml:space="preserve">APPLICATION OF </w:t>
            </w:r>
            <w:r w:rsidR="00BA0A95">
              <w:rPr>
                <w:b/>
              </w:rPr>
              <w:t>CRYSTAL SPRINGS WATER COMPANY, INC.</w:t>
            </w:r>
            <w:r w:rsidRPr="00FA628E">
              <w:rPr>
                <w:b/>
              </w:rPr>
              <w:t xml:space="preserve"> TO AMEND ITS CERTIFICATE</w:t>
            </w:r>
            <w:r w:rsidR="00BA0A95">
              <w:rPr>
                <w:b/>
              </w:rPr>
              <w:t>S</w:t>
            </w:r>
            <w:r w:rsidRPr="00FA628E">
              <w:rPr>
                <w:b/>
              </w:rPr>
              <w:t xml:space="preserve"> OF CONVENIENCE AND NECESSITY </w:t>
            </w:r>
            <w:r w:rsidR="00BA0A95">
              <w:rPr>
                <w:b/>
              </w:rPr>
              <w:t>IN</w:t>
            </w:r>
            <w:r w:rsidRPr="00FA628E">
              <w:rPr>
                <w:b/>
              </w:rPr>
              <w:t xml:space="preserve"> MONTGOMERY </w:t>
            </w:r>
            <w:r w:rsidR="00BA0A95">
              <w:rPr>
                <w:b/>
              </w:rPr>
              <w:t>COUNTY</w:t>
            </w:r>
          </w:p>
        </w:tc>
        <w:tc>
          <w:tcPr>
            <w:tcW w:w="360" w:type="dxa"/>
          </w:tcPr>
          <w:p w14:paraId="254D0754" w14:textId="77777777" w:rsidR="00FA628E" w:rsidRPr="00FA628E" w:rsidRDefault="00FA628E" w:rsidP="00FA628E">
            <w:pPr>
              <w:rPr>
                <w:b/>
              </w:rPr>
            </w:pPr>
            <w:r w:rsidRPr="00FA628E">
              <w:rPr>
                <w:b/>
              </w:rPr>
              <w:t>§</w:t>
            </w:r>
          </w:p>
          <w:p w14:paraId="171EF18B" w14:textId="77777777" w:rsidR="00FA628E" w:rsidRPr="00FA628E" w:rsidRDefault="00FA628E" w:rsidP="00FA628E">
            <w:pPr>
              <w:rPr>
                <w:b/>
              </w:rPr>
            </w:pPr>
            <w:r w:rsidRPr="00FA628E">
              <w:rPr>
                <w:b/>
              </w:rPr>
              <w:t>§</w:t>
            </w:r>
          </w:p>
          <w:p w14:paraId="192514AD" w14:textId="77777777" w:rsidR="00FA628E" w:rsidRPr="00FA628E" w:rsidRDefault="00FA628E" w:rsidP="00FA628E">
            <w:pPr>
              <w:rPr>
                <w:b/>
              </w:rPr>
            </w:pPr>
            <w:r w:rsidRPr="00FA628E">
              <w:rPr>
                <w:b/>
              </w:rPr>
              <w:t>§</w:t>
            </w:r>
          </w:p>
          <w:p w14:paraId="3E96E6A6" w14:textId="77777777" w:rsidR="00FA628E" w:rsidRPr="00FA628E" w:rsidRDefault="00FA628E" w:rsidP="00FA628E">
            <w:pPr>
              <w:rPr>
                <w:b/>
              </w:rPr>
            </w:pPr>
            <w:r w:rsidRPr="00FA628E">
              <w:rPr>
                <w:b/>
              </w:rPr>
              <w:t>§</w:t>
            </w:r>
          </w:p>
          <w:p w14:paraId="3E1B31D1" w14:textId="77777777" w:rsidR="00FA628E" w:rsidRPr="00FA628E" w:rsidRDefault="00FA628E" w:rsidP="00FA628E">
            <w:pPr>
              <w:rPr>
                <w:b/>
              </w:rPr>
            </w:pPr>
            <w:r w:rsidRPr="00FA628E">
              <w:rPr>
                <w:b/>
              </w:rPr>
              <w:t>§</w:t>
            </w:r>
          </w:p>
        </w:tc>
        <w:tc>
          <w:tcPr>
            <w:tcW w:w="4788" w:type="dxa"/>
          </w:tcPr>
          <w:p w14:paraId="3452EBA7" w14:textId="77777777" w:rsidR="00FA628E" w:rsidRPr="00FA628E" w:rsidRDefault="00FA628E" w:rsidP="00FA628E">
            <w:pPr>
              <w:keepNext/>
              <w:tabs>
                <w:tab w:val="center" w:pos="4770"/>
                <w:tab w:val="left" w:pos="5400"/>
              </w:tabs>
              <w:jc w:val="center"/>
              <w:rPr>
                <w:b/>
                <w:bCs/>
                <w:caps/>
              </w:rPr>
            </w:pPr>
            <w:r w:rsidRPr="00FA628E">
              <w:rPr>
                <w:b/>
                <w:bCs/>
                <w:caps/>
              </w:rPr>
              <w:t>PUBLIC UTILITY COMMISSION</w:t>
            </w:r>
          </w:p>
          <w:p w14:paraId="6C273F81" w14:textId="77777777" w:rsidR="00FA628E" w:rsidRPr="00FA628E" w:rsidRDefault="00FA628E" w:rsidP="00FA628E">
            <w:pPr>
              <w:keepNext/>
              <w:tabs>
                <w:tab w:val="center" w:pos="4770"/>
                <w:tab w:val="left" w:pos="5400"/>
              </w:tabs>
              <w:jc w:val="center"/>
              <w:rPr>
                <w:b/>
                <w:bCs/>
                <w:caps/>
              </w:rPr>
            </w:pPr>
          </w:p>
          <w:p w14:paraId="38BC2FE6" w14:textId="77777777" w:rsidR="00FA628E" w:rsidRPr="00FA628E" w:rsidRDefault="00FA628E" w:rsidP="00FA628E">
            <w:pPr>
              <w:keepNext/>
              <w:tabs>
                <w:tab w:val="center" w:pos="4770"/>
                <w:tab w:val="left" w:pos="5400"/>
              </w:tabs>
              <w:jc w:val="center"/>
              <w:rPr>
                <w:b/>
                <w:bCs/>
                <w:caps/>
              </w:rPr>
            </w:pPr>
            <w:r w:rsidRPr="00FA628E">
              <w:rPr>
                <w:b/>
                <w:bCs/>
                <w:caps/>
              </w:rPr>
              <w:t xml:space="preserve">OF </w:t>
            </w:r>
            <w:smartTag w:uri="urn:schemas-microsoft-com:office:smarttags" w:element="place">
              <w:smartTag w:uri="urn:schemas-microsoft-com:office:smarttags" w:element="State">
                <w:r w:rsidRPr="00FA628E">
                  <w:rPr>
                    <w:b/>
                    <w:bCs/>
                    <w:caps/>
                  </w:rPr>
                  <w:t>TEXAS</w:t>
                </w:r>
              </w:smartTag>
            </w:smartTag>
          </w:p>
        </w:tc>
      </w:tr>
    </w:tbl>
    <w:p w14:paraId="0CBAC8E2" w14:textId="77777777" w:rsidR="00C63A46" w:rsidRDefault="00C63A46" w:rsidP="006743E2">
      <w:pPr>
        <w:jc w:val="center"/>
        <w:rPr>
          <w:b/>
          <w:szCs w:val="24"/>
        </w:rPr>
      </w:pPr>
    </w:p>
    <w:p w14:paraId="74B9499C" w14:textId="344EBF99" w:rsidR="006743E2" w:rsidRDefault="006743E2" w:rsidP="006743E2">
      <w:pPr>
        <w:jc w:val="center"/>
        <w:rPr>
          <w:b/>
          <w:szCs w:val="24"/>
        </w:rPr>
      </w:pPr>
      <w:r w:rsidRPr="00C165B2">
        <w:rPr>
          <w:b/>
          <w:szCs w:val="24"/>
        </w:rPr>
        <w:t>COMMISSION STAFF’S</w:t>
      </w:r>
      <w:r w:rsidR="006B7A0F">
        <w:rPr>
          <w:b/>
          <w:szCs w:val="24"/>
        </w:rPr>
        <w:t xml:space="preserve"> </w:t>
      </w:r>
      <w:r w:rsidR="00FE478C">
        <w:rPr>
          <w:b/>
          <w:szCs w:val="24"/>
        </w:rPr>
        <w:t>THIRD</w:t>
      </w:r>
      <w:r w:rsidR="006B7A0F">
        <w:rPr>
          <w:b/>
          <w:szCs w:val="24"/>
        </w:rPr>
        <w:t xml:space="preserve"> </w:t>
      </w:r>
      <w:r w:rsidRPr="00C165B2">
        <w:rPr>
          <w:b/>
          <w:szCs w:val="24"/>
        </w:rPr>
        <w:t>REQUEST FOR INFORMATION</w:t>
      </w:r>
    </w:p>
    <w:p w14:paraId="0349D8C4" w14:textId="77777777" w:rsidR="00FA628E" w:rsidRDefault="00BA0A95" w:rsidP="006A7DAD">
      <w:pPr>
        <w:pStyle w:val="ListParagraph"/>
        <w:numPr>
          <w:ilvl w:val="0"/>
          <w:numId w:val="0"/>
        </w:numPr>
        <w:jc w:val="center"/>
        <w:rPr>
          <w:b/>
          <w:bCs/>
        </w:rPr>
      </w:pPr>
      <w:r>
        <w:rPr>
          <w:b/>
        </w:rPr>
        <w:t>CRYSTAL SPRINGS WATER COMPANY</w:t>
      </w:r>
      <w:r w:rsidR="00FA628E">
        <w:rPr>
          <w:b/>
          <w:bCs/>
        </w:rPr>
        <w:t>, INC.</w:t>
      </w:r>
    </w:p>
    <w:p w14:paraId="430D8AAE" w14:textId="51EA1CEA" w:rsidR="0096155A" w:rsidRDefault="00545BE3" w:rsidP="00764067">
      <w:pPr>
        <w:jc w:val="center"/>
        <w:rPr>
          <w:rFonts w:eastAsia="Calibri"/>
          <w:b/>
        </w:rPr>
      </w:pPr>
      <w:r w:rsidRPr="006F2ADE">
        <w:rPr>
          <w:rFonts w:eastAsia="Calibri"/>
          <w:b/>
        </w:rPr>
        <w:t>QUESTION NO</w:t>
      </w:r>
      <w:r w:rsidR="00E206AA">
        <w:rPr>
          <w:rFonts w:eastAsia="Calibri"/>
          <w:b/>
        </w:rPr>
        <w:t>S</w:t>
      </w:r>
      <w:r w:rsidRPr="006F2ADE">
        <w:rPr>
          <w:rFonts w:eastAsia="Calibri"/>
          <w:b/>
        </w:rPr>
        <w:t xml:space="preserve">. </w:t>
      </w:r>
      <w:r>
        <w:rPr>
          <w:rFonts w:eastAsia="Calibri"/>
          <w:b/>
        </w:rPr>
        <w:t xml:space="preserve">STAFF </w:t>
      </w:r>
      <w:r w:rsidR="00FE478C">
        <w:rPr>
          <w:rFonts w:eastAsia="Calibri"/>
          <w:b/>
        </w:rPr>
        <w:t>3</w:t>
      </w:r>
      <w:r>
        <w:rPr>
          <w:rFonts w:eastAsia="Calibri"/>
          <w:b/>
        </w:rPr>
        <w:t>-1</w:t>
      </w:r>
      <w:r w:rsidR="00871E74">
        <w:rPr>
          <w:rFonts w:eastAsia="Calibri"/>
          <w:b/>
        </w:rPr>
        <w:t xml:space="preserve"> THROUGH 3-</w:t>
      </w:r>
      <w:r w:rsidR="00ED643F">
        <w:rPr>
          <w:rFonts w:eastAsia="Calibri"/>
          <w:b/>
        </w:rPr>
        <w:t>4</w:t>
      </w:r>
    </w:p>
    <w:p w14:paraId="798E06E2" w14:textId="77777777" w:rsidR="00545BE3" w:rsidRPr="00F969A1" w:rsidRDefault="00545BE3" w:rsidP="00764067">
      <w:pPr>
        <w:jc w:val="center"/>
        <w:rPr>
          <w:rFonts w:eastAsia="Calibri"/>
          <w:b/>
          <w:szCs w:val="24"/>
        </w:rPr>
      </w:pPr>
    </w:p>
    <w:p w14:paraId="58AAFC7E" w14:textId="77777777"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of the Commission’s Procedural Rules, the Staff of the Public Utility Commission of Texas (Staff) requests that</w:t>
      </w:r>
      <w:r w:rsidR="000B3226">
        <w:rPr>
          <w:b w:val="0"/>
          <w:bCs/>
          <w:caps w:val="0"/>
          <w:sz w:val="24"/>
          <w:szCs w:val="24"/>
        </w:rPr>
        <w:t xml:space="preserve"> </w:t>
      </w:r>
      <w:r w:rsidR="00BA0A95" w:rsidRPr="00BA0A95">
        <w:rPr>
          <w:b w:val="0"/>
          <w:caps w:val="0"/>
          <w:sz w:val="24"/>
        </w:rPr>
        <w:t>Crystal Springs Water Compan</w:t>
      </w:r>
      <w:r w:rsidR="00BA0A95">
        <w:rPr>
          <w:b w:val="0"/>
          <w:caps w:val="0"/>
          <w:sz w:val="24"/>
        </w:rPr>
        <w:t>y, Inc.</w:t>
      </w:r>
      <w:r w:rsidR="00BA0A95" w:rsidRPr="00BA0A95">
        <w:rPr>
          <w:b w:val="0"/>
          <w:caps w:val="0"/>
          <w:sz w:val="24"/>
        </w:rPr>
        <w:t xml:space="preserve"> </w:t>
      </w:r>
      <w:r w:rsidR="00AB1A66" w:rsidRPr="003B3FFA">
        <w:rPr>
          <w:b w:val="0"/>
          <w:bCs/>
          <w:caps w:val="0"/>
          <w:sz w:val="24"/>
        </w:rPr>
        <w:t>by</w:t>
      </w:r>
      <w:r w:rsidR="003B3FFA">
        <w:rPr>
          <w:b w:val="0"/>
          <w:bCs/>
          <w:szCs w:val="24"/>
        </w:rPr>
        <w:t xml:space="preserve"> </w:t>
      </w:r>
      <w:r w:rsidRPr="003B3FFA">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D60C38">
        <w:rPr>
          <w:b w:val="0"/>
          <w:bCs/>
          <w:caps w:val="0"/>
          <w:sz w:val="24"/>
          <w:szCs w:val="24"/>
        </w:rPr>
        <w:t>its</w:t>
      </w:r>
      <w:r>
        <w:rPr>
          <w:b w:val="0"/>
          <w:bCs/>
          <w:caps w:val="0"/>
          <w:sz w:val="24"/>
          <w:szCs w:val="24"/>
        </w:rPr>
        <w:t xml:space="preserve"> </w:t>
      </w:r>
      <w:r w:rsidR="00D60C38">
        <w:rPr>
          <w:b w:val="0"/>
          <w:bCs/>
          <w:caps w:val="0"/>
          <w:sz w:val="24"/>
          <w:szCs w:val="24"/>
        </w:rPr>
        <w:t>representative</w:t>
      </w:r>
      <w:r>
        <w:rPr>
          <w:b w:val="0"/>
          <w:bCs/>
          <w:caps w:val="0"/>
          <w:sz w:val="24"/>
          <w:szCs w:val="24"/>
        </w:rPr>
        <w:t xml:space="preserve">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32A5594C" w14:textId="77777777" w:rsidR="00043249" w:rsidRDefault="00043249" w:rsidP="00043249">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0C5F8531" w14:textId="77777777" w:rsidR="00252D16" w:rsidRDefault="00252D16" w:rsidP="00346A1E">
      <w:pPr>
        <w:spacing w:line="360" w:lineRule="auto"/>
      </w:pPr>
    </w:p>
    <w:p w14:paraId="47854E57" w14:textId="27652B1F" w:rsidR="005030EF"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920B4F">
        <w:rPr>
          <w:noProof/>
          <w:szCs w:val="24"/>
        </w:rPr>
        <w:t>January 31, 2022</w:t>
      </w:r>
      <w:r w:rsidR="005030EF" w:rsidRPr="00FA2D56">
        <w:rPr>
          <w:szCs w:val="24"/>
        </w:rPr>
        <w:fldChar w:fldCharType="end"/>
      </w:r>
    </w:p>
    <w:p w14:paraId="601B3985" w14:textId="77777777" w:rsidR="001B6730" w:rsidRPr="00FA2D56" w:rsidRDefault="001B6730" w:rsidP="005030EF">
      <w:pPr>
        <w:rPr>
          <w:szCs w:val="24"/>
        </w:rPr>
      </w:pPr>
    </w:p>
    <w:p w14:paraId="0F7A7BF6"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68F23B45"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2FD8BB08" w14:textId="77777777" w:rsidR="005030EF" w:rsidRPr="00F95914" w:rsidRDefault="005030EF" w:rsidP="005030EF">
      <w:pPr>
        <w:ind w:left="4320"/>
        <w:contextualSpacing/>
        <w:rPr>
          <w:b/>
          <w:szCs w:val="24"/>
        </w:rPr>
      </w:pPr>
      <w:r w:rsidRPr="00F95914">
        <w:rPr>
          <w:b/>
          <w:szCs w:val="24"/>
        </w:rPr>
        <w:t>LEGAL DIVISION</w:t>
      </w:r>
    </w:p>
    <w:p w14:paraId="288BEA24" w14:textId="77777777" w:rsidR="005030EF" w:rsidRDefault="005030EF" w:rsidP="005030EF">
      <w:pPr>
        <w:pStyle w:val="Normaldouble"/>
        <w:spacing w:line="240" w:lineRule="auto"/>
        <w:ind w:left="3600" w:firstLine="720"/>
      </w:pPr>
    </w:p>
    <w:p w14:paraId="1AA21E74" w14:textId="77777777" w:rsidR="00FE714A" w:rsidRPr="00384698" w:rsidRDefault="00FE714A" w:rsidP="00FE714A">
      <w:pPr>
        <w:overflowPunct w:val="0"/>
        <w:autoSpaceDE w:val="0"/>
        <w:autoSpaceDN w:val="0"/>
        <w:adjustRightInd w:val="0"/>
        <w:ind w:left="4320"/>
        <w:textAlignment w:val="baseline"/>
        <w:rPr>
          <w:szCs w:val="24"/>
        </w:rPr>
      </w:pPr>
      <w:r w:rsidRPr="00384698">
        <w:rPr>
          <w:szCs w:val="24"/>
        </w:rPr>
        <w:t>Rachelle Nicolette Robles</w:t>
      </w:r>
    </w:p>
    <w:p w14:paraId="58770488" w14:textId="77777777" w:rsidR="00FE714A" w:rsidRDefault="00FE714A" w:rsidP="00FD2D8C">
      <w:pPr>
        <w:ind w:left="4320"/>
        <w:rPr>
          <w:szCs w:val="24"/>
        </w:rPr>
      </w:pPr>
      <w:r w:rsidRPr="00384698">
        <w:rPr>
          <w:szCs w:val="24"/>
        </w:rPr>
        <w:t xml:space="preserve">Division Director </w:t>
      </w:r>
    </w:p>
    <w:p w14:paraId="68F5BEAE" w14:textId="77777777" w:rsidR="00FE714A" w:rsidRDefault="00FE714A" w:rsidP="00FD2D8C">
      <w:pPr>
        <w:ind w:left="4320"/>
        <w:rPr>
          <w:szCs w:val="24"/>
        </w:rPr>
      </w:pPr>
    </w:p>
    <w:p w14:paraId="36A0FAEB" w14:textId="70E9FF98" w:rsidR="001057B6" w:rsidRPr="001057B6" w:rsidRDefault="00FE478C" w:rsidP="001057B6">
      <w:pPr>
        <w:pStyle w:val="Docketnumber"/>
        <w:ind w:left="4320"/>
        <w:jc w:val="both"/>
        <w:rPr>
          <w:rFonts w:eastAsia="Calibri"/>
          <w:b w:val="0"/>
          <w:caps w:val="0"/>
          <w:sz w:val="24"/>
          <w:szCs w:val="24"/>
        </w:rPr>
      </w:pPr>
      <w:r>
        <w:rPr>
          <w:rFonts w:eastAsia="Calibri"/>
          <w:b w:val="0"/>
          <w:caps w:val="0"/>
          <w:sz w:val="24"/>
          <w:szCs w:val="24"/>
        </w:rPr>
        <w:t>Sneha Patel</w:t>
      </w:r>
    </w:p>
    <w:p w14:paraId="58C6DDD0"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Managing Attorney</w:t>
      </w:r>
    </w:p>
    <w:p w14:paraId="60386999" w14:textId="77777777" w:rsidR="001057B6" w:rsidRPr="001057B6" w:rsidRDefault="001057B6" w:rsidP="001057B6">
      <w:pPr>
        <w:pStyle w:val="Docketnumber"/>
        <w:ind w:left="4320"/>
        <w:jc w:val="both"/>
        <w:rPr>
          <w:rFonts w:eastAsia="Calibri"/>
          <w:b w:val="0"/>
          <w:caps w:val="0"/>
          <w:sz w:val="24"/>
          <w:szCs w:val="24"/>
        </w:rPr>
      </w:pPr>
    </w:p>
    <w:p w14:paraId="6F380824" w14:textId="77777777" w:rsidR="001057B6" w:rsidRPr="001057B6" w:rsidRDefault="001057B6" w:rsidP="001057B6">
      <w:pPr>
        <w:pStyle w:val="Docketnumber"/>
        <w:ind w:left="4320"/>
        <w:jc w:val="both"/>
        <w:rPr>
          <w:rFonts w:eastAsia="Calibri"/>
          <w:b w:val="0"/>
          <w:caps w:val="0"/>
          <w:sz w:val="24"/>
          <w:szCs w:val="24"/>
        </w:rPr>
      </w:pPr>
    </w:p>
    <w:p w14:paraId="539D4D0E" w14:textId="17707181" w:rsidR="001057B6" w:rsidRPr="00FA6CBC" w:rsidRDefault="00FA6CBC" w:rsidP="001057B6">
      <w:pPr>
        <w:pStyle w:val="Docketnumber"/>
        <w:ind w:left="4320"/>
        <w:jc w:val="both"/>
        <w:rPr>
          <w:rFonts w:eastAsia="Calibri"/>
          <w:b w:val="0"/>
          <w:caps w:val="0"/>
          <w:sz w:val="24"/>
          <w:szCs w:val="24"/>
          <w:u w:val="single"/>
        </w:rPr>
      </w:pPr>
      <w:r>
        <w:rPr>
          <w:rFonts w:eastAsia="Calibri"/>
          <w:b w:val="0"/>
          <w:caps w:val="0"/>
          <w:sz w:val="24"/>
          <w:szCs w:val="24"/>
          <w:u w:val="single"/>
        </w:rPr>
        <w:t>/s/ Scott Miles</w:t>
      </w:r>
    </w:p>
    <w:p w14:paraId="54A1F537"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Scott Miles</w:t>
      </w:r>
    </w:p>
    <w:p w14:paraId="644924BB"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State Bar No. 24098103</w:t>
      </w:r>
    </w:p>
    <w:p w14:paraId="65130D65"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1701 N. Congress Avenue</w:t>
      </w:r>
    </w:p>
    <w:p w14:paraId="26F5D860"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P.O. Box 13326</w:t>
      </w:r>
    </w:p>
    <w:p w14:paraId="407A97F1"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Austin, Texas 78711-3326</w:t>
      </w:r>
    </w:p>
    <w:p w14:paraId="3A23D3D0"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(512) 936-7228</w:t>
      </w:r>
    </w:p>
    <w:p w14:paraId="0B81B58C"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(512) 936-7268 (facsimile)</w:t>
      </w:r>
    </w:p>
    <w:p w14:paraId="0A1E6D51" w14:textId="77777777" w:rsidR="001057B6" w:rsidRPr="00EA295D" w:rsidRDefault="001057B6" w:rsidP="001057B6">
      <w:pPr>
        <w:pStyle w:val="Docketnumber"/>
        <w:ind w:left="4320"/>
        <w:jc w:val="both"/>
        <w:rPr>
          <w:sz w:val="24"/>
          <w:szCs w:val="24"/>
        </w:rPr>
      </w:pPr>
      <w:r w:rsidRPr="001057B6">
        <w:rPr>
          <w:rFonts w:eastAsia="Calibri"/>
          <w:b w:val="0"/>
          <w:caps w:val="0"/>
          <w:sz w:val="24"/>
          <w:szCs w:val="24"/>
        </w:rPr>
        <w:t>Scott.Miles@puc.texas.gov</w:t>
      </w:r>
    </w:p>
    <w:p w14:paraId="4C546B68" w14:textId="77777777" w:rsidR="005030EF" w:rsidRPr="00C138DF" w:rsidRDefault="005030EF" w:rsidP="00EF5525"/>
    <w:p w14:paraId="5DA94A59" w14:textId="77777777" w:rsidR="005030EF" w:rsidRPr="00C138DF" w:rsidRDefault="005030EF" w:rsidP="005030EF"/>
    <w:p w14:paraId="429622CE" w14:textId="77777777" w:rsidR="00321C06" w:rsidRPr="008647EB" w:rsidRDefault="00321C06" w:rsidP="00321C06">
      <w:pPr>
        <w:jc w:val="center"/>
        <w:rPr>
          <w:b/>
          <w:caps/>
        </w:rPr>
      </w:pPr>
      <w:r w:rsidRPr="008647EB">
        <w:rPr>
          <w:b/>
          <w:caps/>
        </w:rPr>
        <w:t xml:space="preserve">DOCKET NO. </w:t>
      </w:r>
      <w:r>
        <w:rPr>
          <w:b/>
          <w:caps/>
        </w:rPr>
        <w:t>5</w:t>
      </w:r>
      <w:r w:rsidR="003B3FFA">
        <w:rPr>
          <w:b/>
          <w:caps/>
        </w:rPr>
        <w:t>2440</w:t>
      </w:r>
    </w:p>
    <w:p w14:paraId="14C216F3" w14:textId="77777777" w:rsidR="0009143C" w:rsidRDefault="0009143C" w:rsidP="0009143C">
      <w:pPr>
        <w:pStyle w:val="Docketnumber"/>
        <w:rPr>
          <w:b w:val="0"/>
        </w:rPr>
      </w:pPr>
    </w:p>
    <w:p w14:paraId="74F72125" w14:textId="77777777" w:rsidR="005030EF" w:rsidRDefault="005030EF" w:rsidP="005030EF">
      <w:pPr>
        <w:keepNext/>
        <w:spacing w:line="360" w:lineRule="auto"/>
        <w:jc w:val="center"/>
        <w:rPr>
          <w:b/>
          <w:szCs w:val="24"/>
        </w:rPr>
      </w:pPr>
      <w:r w:rsidRPr="00C138DF">
        <w:rPr>
          <w:b/>
          <w:szCs w:val="24"/>
        </w:rPr>
        <w:t>CERTIFICATE OF SERVICE</w:t>
      </w:r>
    </w:p>
    <w:p w14:paraId="47BF8379" w14:textId="77777777" w:rsidR="00A27D93" w:rsidRPr="00C138DF" w:rsidRDefault="00A27D93" w:rsidP="00EB2C33">
      <w:pPr>
        <w:keepNext/>
        <w:jc w:val="center"/>
        <w:rPr>
          <w:b/>
          <w:szCs w:val="24"/>
        </w:rPr>
      </w:pPr>
    </w:p>
    <w:p w14:paraId="19239CB0" w14:textId="3B3A76B9" w:rsidR="00FD2D8C" w:rsidRPr="00676185" w:rsidRDefault="00FD2D8C" w:rsidP="00FD2D8C">
      <w:pPr>
        <w:keepNext/>
        <w:spacing w:line="360" w:lineRule="auto"/>
        <w:ind w:firstLine="720"/>
        <w:rPr>
          <w:szCs w:val="24"/>
        </w:rPr>
      </w:pPr>
      <w:r w:rsidRPr="00676185">
        <w:rPr>
          <w:szCs w:val="24"/>
        </w:rPr>
        <w:t xml:space="preserve">I certify that, unless otherwise ordered by the presiding officer, notice of the filing of this document was provided to all parties of record on </w:t>
      </w:r>
      <w:r w:rsidRPr="00676185">
        <w:rPr>
          <w:szCs w:val="24"/>
        </w:rPr>
        <w:fldChar w:fldCharType="begin"/>
      </w:r>
      <w:r w:rsidRPr="00676185">
        <w:rPr>
          <w:szCs w:val="24"/>
        </w:rPr>
        <w:instrText xml:space="preserve"> DATE \@ "MMMM d, yyyy" </w:instrText>
      </w:r>
      <w:r w:rsidRPr="00676185">
        <w:rPr>
          <w:szCs w:val="24"/>
        </w:rPr>
        <w:fldChar w:fldCharType="separate"/>
      </w:r>
      <w:r w:rsidR="00920B4F">
        <w:rPr>
          <w:noProof/>
          <w:szCs w:val="24"/>
        </w:rPr>
        <w:t>January 31, 2022</w:t>
      </w:r>
      <w:r w:rsidRPr="00676185">
        <w:rPr>
          <w:szCs w:val="24"/>
        </w:rPr>
        <w:fldChar w:fldCharType="end"/>
      </w:r>
      <w:r w:rsidRPr="00676185">
        <w:rPr>
          <w:szCs w:val="24"/>
        </w:rPr>
        <w:t xml:space="preserve"> in accordance with the Order Suspending Rules filed in Project No. 50664</w:t>
      </w:r>
      <w:r w:rsidRPr="00676185">
        <w:rPr>
          <w:rFonts w:eastAsia="Calibri"/>
          <w:szCs w:val="24"/>
        </w:rPr>
        <w:t>.</w:t>
      </w:r>
    </w:p>
    <w:p w14:paraId="063EDCB7" w14:textId="77777777" w:rsidR="00FD2D8C" w:rsidRDefault="00FD2D8C" w:rsidP="00BE05FE">
      <w:pPr>
        <w:ind w:left="3600" w:firstLine="720"/>
      </w:pPr>
    </w:p>
    <w:p w14:paraId="34A6049D" w14:textId="1329BBD3" w:rsidR="00BE05FE" w:rsidRPr="00FA6CBC" w:rsidRDefault="00FA6CBC" w:rsidP="00BE05FE">
      <w:pPr>
        <w:ind w:left="3600" w:firstLine="720"/>
        <w:rPr>
          <w:u w:val="single"/>
        </w:rPr>
      </w:pPr>
      <w:r>
        <w:rPr>
          <w:u w:val="single"/>
        </w:rPr>
        <w:t>/s/ Scott Miles</w:t>
      </w:r>
    </w:p>
    <w:p w14:paraId="600BD459" w14:textId="77777777" w:rsidR="00A559C8" w:rsidRPr="00661E12" w:rsidRDefault="004310E2" w:rsidP="00FD2D8C">
      <w:pPr>
        <w:ind w:left="4320"/>
      </w:pPr>
      <w:r>
        <w:t>Scott Miles</w:t>
      </w:r>
    </w:p>
    <w:p w14:paraId="40DE47F4" w14:textId="77777777" w:rsidR="00B226B7" w:rsidRPr="0083606A" w:rsidRDefault="00B226B7" w:rsidP="00B7549E">
      <w:pPr>
        <w:rPr>
          <w:szCs w:val="24"/>
        </w:rPr>
      </w:pPr>
    </w:p>
    <w:p w14:paraId="2A7B2B84" w14:textId="77777777" w:rsidR="003A790A" w:rsidRPr="008647EB" w:rsidRDefault="00346A1E" w:rsidP="003A790A">
      <w:pPr>
        <w:jc w:val="center"/>
        <w:rPr>
          <w:b/>
          <w:caps/>
        </w:rPr>
      </w:pPr>
      <w:r>
        <w:br w:type="page"/>
      </w:r>
      <w:r w:rsidR="003A790A" w:rsidRPr="008647EB">
        <w:rPr>
          <w:b/>
          <w:caps/>
        </w:rPr>
        <w:lastRenderedPageBreak/>
        <w:t xml:space="preserve">DOCKET NO. </w:t>
      </w:r>
      <w:r w:rsidR="000776D9">
        <w:rPr>
          <w:b/>
          <w:caps/>
        </w:rPr>
        <w:t>52</w:t>
      </w:r>
      <w:r w:rsidR="003B3FFA">
        <w:rPr>
          <w:b/>
          <w:caps/>
        </w:rPr>
        <w:t>440</w:t>
      </w:r>
    </w:p>
    <w:p w14:paraId="5241328E" w14:textId="77777777" w:rsidR="00EB2C33" w:rsidRDefault="00EB2C33" w:rsidP="003A790A">
      <w:pPr>
        <w:jc w:val="center"/>
        <w:rPr>
          <w:b/>
          <w:szCs w:val="24"/>
        </w:rPr>
      </w:pPr>
    </w:p>
    <w:p w14:paraId="2A3D55FE" w14:textId="1AD81131" w:rsidR="006B7A0F" w:rsidRDefault="006B7A0F" w:rsidP="006B7A0F">
      <w:pPr>
        <w:jc w:val="center"/>
        <w:rPr>
          <w:b/>
          <w:szCs w:val="24"/>
        </w:rPr>
      </w:pPr>
      <w:r w:rsidRPr="00C165B2">
        <w:rPr>
          <w:b/>
          <w:szCs w:val="24"/>
        </w:rPr>
        <w:t>COMMISSION STAFF’S</w:t>
      </w:r>
      <w:r>
        <w:rPr>
          <w:b/>
          <w:szCs w:val="24"/>
        </w:rPr>
        <w:t xml:space="preserve"> </w:t>
      </w:r>
      <w:r w:rsidR="00FE478C">
        <w:rPr>
          <w:b/>
          <w:szCs w:val="24"/>
        </w:rPr>
        <w:t>THIRD</w:t>
      </w:r>
      <w:r>
        <w:rPr>
          <w:b/>
          <w:szCs w:val="24"/>
        </w:rPr>
        <w:t xml:space="preserve"> </w:t>
      </w:r>
      <w:r w:rsidRPr="00C165B2">
        <w:rPr>
          <w:b/>
          <w:szCs w:val="24"/>
        </w:rPr>
        <w:t>REQUEST FOR INFORMATION</w:t>
      </w:r>
    </w:p>
    <w:p w14:paraId="0E18B40A" w14:textId="77777777" w:rsidR="006B7A0F" w:rsidRDefault="006B7A0F" w:rsidP="006B7A0F">
      <w:pPr>
        <w:pStyle w:val="ListParagraph"/>
        <w:numPr>
          <w:ilvl w:val="0"/>
          <w:numId w:val="0"/>
        </w:numPr>
        <w:jc w:val="center"/>
        <w:rPr>
          <w:b/>
          <w:bCs/>
        </w:rPr>
      </w:pPr>
      <w:r>
        <w:rPr>
          <w:b/>
        </w:rPr>
        <w:t>CRYSTAL SPRINGS WATER COMPANY</w:t>
      </w:r>
      <w:r>
        <w:rPr>
          <w:b/>
          <w:bCs/>
        </w:rPr>
        <w:t>, INC.</w:t>
      </w:r>
    </w:p>
    <w:p w14:paraId="64BF910A" w14:textId="4CE97AF0" w:rsidR="00545BE3" w:rsidRDefault="006B7A0F" w:rsidP="006B7A0F">
      <w:pPr>
        <w:tabs>
          <w:tab w:val="left" w:pos="7515"/>
        </w:tabs>
        <w:jc w:val="center"/>
        <w:rPr>
          <w:rFonts w:eastAsia="Calibri"/>
          <w:b/>
        </w:rPr>
      </w:pPr>
      <w:r w:rsidRPr="006F2ADE">
        <w:rPr>
          <w:rFonts w:eastAsia="Calibri"/>
          <w:b/>
        </w:rPr>
        <w:t>QUESTION NO</w:t>
      </w:r>
      <w:r w:rsidR="00E206AA">
        <w:rPr>
          <w:rFonts w:eastAsia="Calibri"/>
          <w:b/>
        </w:rPr>
        <w:t>S</w:t>
      </w:r>
      <w:r w:rsidRPr="006F2ADE">
        <w:rPr>
          <w:rFonts w:eastAsia="Calibri"/>
          <w:b/>
        </w:rPr>
        <w:t xml:space="preserve">. </w:t>
      </w:r>
      <w:r>
        <w:rPr>
          <w:rFonts w:eastAsia="Calibri"/>
          <w:b/>
        </w:rPr>
        <w:t xml:space="preserve">STAFF </w:t>
      </w:r>
      <w:r w:rsidR="00FE478C">
        <w:rPr>
          <w:rFonts w:eastAsia="Calibri"/>
          <w:b/>
        </w:rPr>
        <w:t>3</w:t>
      </w:r>
      <w:r>
        <w:rPr>
          <w:rFonts w:eastAsia="Calibri"/>
          <w:b/>
        </w:rPr>
        <w:t>-1</w:t>
      </w:r>
      <w:r w:rsidR="00871E74">
        <w:rPr>
          <w:rFonts w:eastAsia="Calibri"/>
          <w:b/>
        </w:rPr>
        <w:t xml:space="preserve"> THROUGH 3-</w:t>
      </w:r>
      <w:r w:rsidR="00ED643F">
        <w:rPr>
          <w:rFonts w:eastAsia="Calibri"/>
          <w:b/>
        </w:rPr>
        <w:t>4</w:t>
      </w:r>
    </w:p>
    <w:p w14:paraId="242C0952" w14:textId="77777777" w:rsidR="006B7A0F" w:rsidRDefault="006B7A0F" w:rsidP="006B7A0F">
      <w:pPr>
        <w:tabs>
          <w:tab w:val="left" w:pos="7515"/>
        </w:tabs>
        <w:jc w:val="center"/>
        <w:rPr>
          <w:b/>
          <w:caps/>
          <w:u w:val="thick"/>
        </w:rPr>
      </w:pPr>
    </w:p>
    <w:p w14:paraId="486E5CB7" w14:textId="77777777" w:rsidR="00346A1E" w:rsidRPr="006A7DAD" w:rsidRDefault="00346A1E" w:rsidP="00346A1E">
      <w:pPr>
        <w:tabs>
          <w:tab w:val="left" w:pos="7515"/>
        </w:tabs>
        <w:jc w:val="center"/>
        <w:rPr>
          <w:b/>
          <w:caps/>
        </w:rPr>
      </w:pPr>
      <w:r w:rsidRPr="006A7DAD">
        <w:rPr>
          <w:b/>
          <w:caps/>
        </w:rPr>
        <w:t>Definitions</w:t>
      </w:r>
    </w:p>
    <w:p w14:paraId="4CE7AEB9" w14:textId="77777777" w:rsidR="00346A1E" w:rsidRDefault="00346A1E" w:rsidP="00346A1E">
      <w:pPr>
        <w:tabs>
          <w:tab w:val="left" w:pos="7515"/>
        </w:tabs>
        <w:jc w:val="center"/>
      </w:pPr>
    </w:p>
    <w:p w14:paraId="6F26CBAA" w14:textId="77777777" w:rsidR="000B3226" w:rsidRDefault="000B3226" w:rsidP="00970742">
      <w:pPr>
        <w:pStyle w:val="ListParagraph"/>
        <w:numPr>
          <w:ilvl w:val="0"/>
          <w:numId w:val="1"/>
        </w:numPr>
        <w:spacing w:line="360" w:lineRule="auto"/>
        <w:jc w:val="both"/>
      </w:pPr>
      <w:r>
        <w:t>“</w:t>
      </w:r>
      <w:r w:rsidR="00485B47">
        <w:t>Crystal Springs</w:t>
      </w:r>
      <w:r w:rsidR="00F2550E">
        <w:t>,</w:t>
      </w:r>
      <w:r w:rsidR="00BE05FE">
        <w:t>”</w:t>
      </w:r>
      <w:r w:rsidR="002E207B">
        <w:t xml:space="preserve"> </w:t>
      </w:r>
      <w:r w:rsidR="0010678C">
        <w:t xml:space="preserve">“Company” </w:t>
      </w:r>
      <w:r w:rsidR="002D2A59">
        <w:t xml:space="preserve">or </w:t>
      </w:r>
      <w:r>
        <w:t xml:space="preserve">“you” </w:t>
      </w:r>
      <w:r w:rsidRPr="00C93E4D">
        <w:t>refers to</w:t>
      </w:r>
      <w:r w:rsidR="002D2A59">
        <w:t xml:space="preserve"> </w:t>
      </w:r>
      <w:r w:rsidR="00485B47">
        <w:t>Crystal Springs Water Company</w:t>
      </w:r>
      <w:r w:rsidR="000776D9">
        <w:t>, Inc.</w:t>
      </w:r>
      <w:r w:rsidR="00510B3C">
        <w:rPr>
          <w:b/>
          <w:caps/>
          <w:szCs w:val="24"/>
        </w:rPr>
        <w:t xml:space="preserve"> </w:t>
      </w:r>
      <w:r w:rsidR="00B459C8">
        <w:t xml:space="preserve">and </w:t>
      </w:r>
      <w:r>
        <w:t>any person acting or purporting to act on their behalf, including without limitation, attorneys, agents, advisors, investigators, representatives, employees or other persons.</w:t>
      </w:r>
    </w:p>
    <w:p w14:paraId="3E603E81" w14:textId="77777777" w:rsidR="003B1E8B" w:rsidRPr="003B1E8B" w:rsidRDefault="003B1E8B" w:rsidP="00206E16">
      <w:pPr>
        <w:pStyle w:val="ListParagraph"/>
        <w:numPr>
          <w:ilvl w:val="0"/>
          <w:numId w:val="0"/>
        </w:numPr>
        <w:ind w:left="360"/>
        <w:jc w:val="both"/>
      </w:pPr>
    </w:p>
    <w:p w14:paraId="0D4ABD8C" w14:textId="77777777" w:rsidR="000B3226" w:rsidRDefault="000B3226" w:rsidP="00970742">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w:t>
      </w:r>
      <w:r w:rsidR="00F0241D">
        <w:t>Company</w:t>
      </w:r>
      <w:r>
        <w:t>’s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07565FCE" w14:textId="77777777" w:rsidR="000B3226" w:rsidRDefault="000B3226" w:rsidP="000B3226">
      <w:pPr>
        <w:tabs>
          <w:tab w:val="left" w:pos="7515"/>
        </w:tabs>
      </w:pPr>
    </w:p>
    <w:p w14:paraId="17A6214E" w14:textId="77777777" w:rsidR="000776D9" w:rsidRPr="008647EB" w:rsidRDefault="008462A5" w:rsidP="000776D9">
      <w:pPr>
        <w:jc w:val="center"/>
        <w:rPr>
          <w:b/>
          <w:caps/>
        </w:rPr>
      </w:pPr>
      <w:r>
        <w:br w:type="page"/>
      </w:r>
      <w:r w:rsidR="000776D9" w:rsidRPr="008647EB">
        <w:rPr>
          <w:b/>
          <w:caps/>
        </w:rPr>
        <w:lastRenderedPageBreak/>
        <w:t xml:space="preserve">DOCKET NO. </w:t>
      </w:r>
      <w:r w:rsidR="000776D9">
        <w:rPr>
          <w:b/>
          <w:caps/>
        </w:rPr>
        <w:t>52</w:t>
      </w:r>
      <w:r w:rsidR="00485B47">
        <w:rPr>
          <w:b/>
          <w:caps/>
        </w:rPr>
        <w:t>440</w:t>
      </w:r>
    </w:p>
    <w:p w14:paraId="5B585B0A" w14:textId="77777777" w:rsidR="000776D9" w:rsidRDefault="000776D9" w:rsidP="000776D9">
      <w:pPr>
        <w:jc w:val="center"/>
        <w:rPr>
          <w:b/>
          <w:szCs w:val="24"/>
        </w:rPr>
      </w:pPr>
    </w:p>
    <w:p w14:paraId="67A98731" w14:textId="199D5879" w:rsidR="006B7A0F" w:rsidRDefault="006B7A0F" w:rsidP="006B7A0F">
      <w:pPr>
        <w:jc w:val="center"/>
        <w:rPr>
          <w:b/>
          <w:szCs w:val="24"/>
        </w:rPr>
      </w:pPr>
      <w:r w:rsidRPr="00C165B2">
        <w:rPr>
          <w:b/>
          <w:szCs w:val="24"/>
        </w:rPr>
        <w:t>COMMISSION STAFF’S</w:t>
      </w:r>
      <w:r>
        <w:rPr>
          <w:b/>
          <w:szCs w:val="24"/>
        </w:rPr>
        <w:t xml:space="preserve"> </w:t>
      </w:r>
      <w:r w:rsidR="00FE478C">
        <w:rPr>
          <w:b/>
          <w:szCs w:val="24"/>
        </w:rPr>
        <w:t>THIRD</w:t>
      </w:r>
      <w:r>
        <w:rPr>
          <w:b/>
          <w:szCs w:val="24"/>
        </w:rPr>
        <w:t xml:space="preserve"> </w:t>
      </w:r>
      <w:r w:rsidRPr="00C165B2">
        <w:rPr>
          <w:b/>
          <w:szCs w:val="24"/>
        </w:rPr>
        <w:t>REQUEST FOR INFORMATION</w:t>
      </w:r>
    </w:p>
    <w:p w14:paraId="6DB4469A" w14:textId="77777777" w:rsidR="006B7A0F" w:rsidRDefault="006B7A0F" w:rsidP="006B7A0F">
      <w:pPr>
        <w:pStyle w:val="ListParagraph"/>
        <w:numPr>
          <w:ilvl w:val="0"/>
          <w:numId w:val="0"/>
        </w:numPr>
        <w:jc w:val="center"/>
        <w:rPr>
          <w:b/>
          <w:bCs/>
        </w:rPr>
      </w:pPr>
      <w:r>
        <w:rPr>
          <w:b/>
        </w:rPr>
        <w:t>CRYSTAL SPRINGS WATER COMPANY</w:t>
      </w:r>
      <w:r>
        <w:rPr>
          <w:b/>
          <w:bCs/>
        </w:rPr>
        <w:t>, INC.</w:t>
      </w:r>
    </w:p>
    <w:p w14:paraId="3805800D" w14:textId="341E19F6" w:rsidR="00545BE3" w:rsidRDefault="006B7A0F" w:rsidP="006B7A0F">
      <w:pPr>
        <w:jc w:val="center"/>
        <w:rPr>
          <w:rFonts w:eastAsia="Calibri"/>
          <w:b/>
        </w:rPr>
      </w:pPr>
      <w:r w:rsidRPr="006F2ADE">
        <w:rPr>
          <w:rFonts w:eastAsia="Calibri"/>
          <w:b/>
        </w:rPr>
        <w:t>QUESTION NO</w:t>
      </w:r>
      <w:r w:rsidR="00E206AA">
        <w:rPr>
          <w:rFonts w:eastAsia="Calibri"/>
          <w:b/>
        </w:rPr>
        <w:t>S</w:t>
      </w:r>
      <w:r w:rsidRPr="006F2ADE">
        <w:rPr>
          <w:rFonts w:eastAsia="Calibri"/>
          <w:b/>
        </w:rPr>
        <w:t xml:space="preserve">. </w:t>
      </w:r>
      <w:r>
        <w:rPr>
          <w:rFonts w:eastAsia="Calibri"/>
          <w:b/>
        </w:rPr>
        <w:t xml:space="preserve">STAFF </w:t>
      </w:r>
      <w:r w:rsidR="00FE478C">
        <w:rPr>
          <w:rFonts w:eastAsia="Calibri"/>
          <w:b/>
        </w:rPr>
        <w:t>3</w:t>
      </w:r>
      <w:r>
        <w:rPr>
          <w:rFonts w:eastAsia="Calibri"/>
          <w:b/>
        </w:rPr>
        <w:t>-1</w:t>
      </w:r>
      <w:r w:rsidR="00871E74">
        <w:rPr>
          <w:rFonts w:eastAsia="Calibri"/>
          <w:b/>
        </w:rPr>
        <w:t xml:space="preserve"> THROUGH 3-</w:t>
      </w:r>
      <w:r w:rsidR="00ED643F">
        <w:rPr>
          <w:rFonts w:eastAsia="Calibri"/>
          <w:b/>
        </w:rPr>
        <w:t>4</w:t>
      </w:r>
    </w:p>
    <w:p w14:paraId="460E412C" w14:textId="77777777" w:rsidR="006B7A0F" w:rsidRDefault="006B7A0F" w:rsidP="006B7A0F">
      <w:pPr>
        <w:jc w:val="center"/>
        <w:rPr>
          <w:b/>
          <w:szCs w:val="24"/>
          <w:u w:val="single"/>
        </w:rPr>
      </w:pPr>
    </w:p>
    <w:p w14:paraId="2BE715A5" w14:textId="77777777" w:rsidR="00346A1E" w:rsidRPr="006A7DAD" w:rsidRDefault="00346A1E" w:rsidP="00346A1E">
      <w:pPr>
        <w:tabs>
          <w:tab w:val="left" w:pos="7515"/>
        </w:tabs>
        <w:jc w:val="center"/>
        <w:rPr>
          <w:b/>
          <w:szCs w:val="24"/>
        </w:rPr>
      </w:pPr>
      <w:r w:rsidRPr="006A7DAD">
        <w:rPr>
          <w:b/>
          <w:szCs w:val="24"/>
        </w:rPr>
        <w:t>INSTRUCTIONS</w:t>
      </w:r>
    </w:p>
    <w:p w14:paraId="5B361A8E" w14:textId="77777777" w:rsidR="00346A1E" w:rsidRDefault="00346A1E" w:rsidP="00346A1E">
      <w:pPr>
        <w:tabs>
          <w:tab w:val="left" w:pos="7515"/>
        </w:tabs>
        <w:jc w:val="center"/>
      </w:pPr>
    </w:p>
    <w:p w14:paraId="45A59B98"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caps/>
          <w:szCs w:val="24"/>
        </w:rPr>
      </w:pPr>
      <w:r w:rsidRPr="00676185">
        <w:rPr>
          <w:rFonts w:eastAsia="Calibri"/>
          <w:szCs w:val="24"/>
        </w:rPr>
        <w:t xml:space="preserve">Pursuant to 16 TAC § 22.144(c)(2), Staff requests that answers to the requests for information be made under oath. </w:t>
      </w:r>
    </w:p>
    <w:p w14:paraId="7D4EE02B"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55FADC8A"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These questions are continuing in nature, and if there is a relevant change in circumstances, submit an amended answer, under oath, as a supplement to your original answer. </w:t>
      </w:r>
    </w:p>
    <w:p w14:paraId="13EB6AFC"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Words used in the plural shall also be taken to mean and include the singular. Words used in the singular shall also be taken to mean and include the plural. </w:t>
      </w:r>
    </w:p>
    <w:p w14:paraId="4973F8A6"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 present tense shall be construed to include the past tense, and the past tense shall be construed to include the present tense. </w:t>
      </w:r>
    </w:p>
    <w:p w14:paraId="0116CD81"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62D66F21"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Pursuant to 16 TAC § 22.144(h)(4), if the response to any request is voluminous, please provide a detailed index of the voluminous material. </w:t>
      </w:r>
    </w:p>
    <w:p w14:paraId="577237B4" w14:textId="77777777" w:rsidR="000B3226" w:rsidRPr="006A7DAD" w:rsidRDefault="006A7DAD" w:rsidP="006A7DAD">
      <w:pPr>
        <w:pStyle w:val="ListParagraph"/>
        <w:numPr>
          <w:ilvl w:val="0"/>
          <w:numId w:val="30"/>
        </w:numPr>
        <w:overflowPunct/>
        <w:autoSpaceDE/>
        <w:autoSpaceDN/>
        <w:adjustRightInd/>
        <w:spacing w:line="360" w:lineRule="auto"/>
        <w:ind w:left="360"/>
        <w:contextualSpacing w:val="0"/>
        <w:jc w:val="both"/>
        <w:textAlignment w:val="auto"/>
        <w:rPr>
          <w:rFonts w:eastAsia="Calibri"/>
          <w:szCs w:val="24"/>
        </w:rPr>
      </w:pPr>
      <w:r w:rsidRPr="00676185">
        <w:rPr>
          <w:rFonts w:eastAsia="Calibri"/>
          <w:szCs w:val="24"/>
        </w:rPr>
        <w:t>Staff requests that each item of information be made available as it is completed, rather than upon completion of all information requested.</w:t>
      </w:r>
    </w:p>
    <w:p w14:paraId="53CFDD37" w14:textId="77777777" w:rsidR="00485B47" w:rsidRPr="008647EB" w:rsidRDefault="00B620DD" w:rsidP="00485B47">
      <w:pPr>
        <w:jc w:val="center"/>
        <w:rPr>
          <w:b/>
          <w:caps/>
        </w:rPr>
      </w:pPr>
      <w:r>
        <w:br w:type="page"/>
      </w:r>
      <w:r w:rsidR="00485B47" w:rsidRPr="008647EB">
        <w:rPr>
          <w:b/>
          <w:caps/>
        </w:rPr>
        <w:lastRenderedPageBreak/>
        <w:t xml:space="preserve">DOCKET NO. </w:t>
      </w:r>
      <w:r w:rsidR="00485B47">
        <w:rPr>
          <w:b/>
          <w:caps/>
        </w:rPr>
        <w:t>52440</w:t>
      </w:r>
    </w:p>
    <w:p w14:paraId="6866653D" w14:textId="77777777" w:rsidR="00485B47" w:rsidRDefault="00485B47" w:rsidP="00485B47">
      <w:pPr>
        <w:jc w:val="center"/>
        <w:rPr>
          <w:b/>
          <w:szCs w:val="24"/>
        </w:rPr>
      </w:pPr>
    </w:p>
    <w:p w14:paraId="3B46C255" w14:textId="4F41F9E2" w:rsidR="006B7A0F" w:rsidRDefault="006B7A0F" w:rsidP="006B7A0F">
      <w:pPr>
        <w:jc w:val="center"/>
        <w:rPr>
          <w:b/>
          <w:szCs w:val="24"/>
        </w:rPr>
      </w:pPr>
      <w:r w:rsidRPr="00C165B2">
        <w:rPr>
          <w:b/>
          <w:szCs w:val="24"/>
        </w:rPr>
        <w:t>COMMISSION STAFF’S</w:t>
      </w:r>
      <w:r>
        <w:rPr>
          <w:b/>
          <w:szCs w:val="24"/>
        </w:rPr>
        <w:t xml:space="preserve"> </w:t>
      </w:r>
      <w:r w:rsidR="00FE478C">
        <w:rPr>
          <w:b/>
          <w:szCs w:val="24"/>
        </w:rPr>
        <w:t>THIRD</w:t>
      </w:r>
      <w:r>
        <w:rPr>
          <w:b/>
          <w:szCs w:val="24"/>
        </w:rPr>
        <w:t xml:space="preserve"> </w:t>
      </w:r>
      <w:r w:rsidRPr="00C165B2">
        <w:rPr>
          <w:b/>
          <w:szCs w:val="24"/>
        </w:rPr>
        <w:t>REQUEST FOR INFORMATION</w:t>
      </w:r>
    </w:p>
    <w:p w14:paraId="249A034F" w14:textId="77777777" w:rsidR="006B7A0F" w:rsidRDefault="006B7A0F" w:rsidP="006B7A0F">
      <w:pPr>
        <w:pStyle w:val="ListParagraph"/>
        <w:numPr>
          <w:ilvl w:val="0"/>
          <w:numId w:val="0"/>
        </w:numPr>
        <w:jc w:val="center"/>
        <w:rPr>
          <w:b/>
          <w:bCs/>
        </w:rPr>
      </w:pPr>
      <w:r>
        <w:rPr>
          <w:b/>
        </w:rPr>
        <w:t>CRYSTAL SPRINGS WATER COMPANY</w:t>
      </w:r>
      <w:r>
        <w:rPr>
          <w:b/>
          <w:bCs/>
        </w:rPr>
        <w:t>, INC.</w:t>
      </w:r>
    </w:p>
    <w:p w14:paraId="437DABAA" w14:textId="01D6C4DE" w:rsidR="00D76A03" w:rsidRDefault="006B7A0F" w:rsidP="006B7A0F">
      <w:pPr>
        <w:jc w:val="center"/>
        <w:rPr>
          <w:rFonts w:eastAsia="Calibri"/>
          <w:b/>
        </w:rPr>
      </w:pPr>
      <w:r w:rsidRPr="006F2ADE">
        <w:rPr>
          <w:rFonts w:eastAsia="Calibri"/>
          <w:b/>
        </w:rPr>
        <w:t>QUESTION NO</w:t>
      </w:r>
      <w:r w:rsidR="00E206AA">
        <w:rPr>
          <w:rFonts w:eastAsia="Calibri"/>
          <w:b/>
        </w:rPr>
        <w:t>S</w:t>
      </w:r>
      <w:r w:rsidRPr="006F2ADE">
        <w:rPr>
          <w:rFonts w:eastAsia="Calibri"/>
          <w:b/>
        </w:rPr>
        <w:t xml:space="preserve">. </w:t>
      </w:r>
      <w:r>
        <w:rPr>
          <w:rFonts w:eastAsia="Calibri"/>
          <w:b/>
        </w:rPr>
        <w:t xml:space="preserve">STAFF </w:t>
      </w:r>
      <w:r w:rsidR="00FE478C">
        <w:rPr>
          <w:rFonts w:eastAsia="Calibri"/>
          <w:b/>
        </w:rPr>
        <w:t>3</w:t>
      </w:r>
      <w:r>
        <w:rPr>
          <w:rFonts w:eastAsia="Calibri"/>
          <w:b/>
        </w:rPr>
        <w:t>-</w:t>
      </w:r>
      <w:r w:rsidR="00DA5F95">
        <w:rPr>
          <w:rFonts w:eastAsia="Calibri"/>
          <w:b/>
        </w:rPr>
        <w:t>1</w:t>
      </w:r>
      <w:r w:rsidR="00871E74">
        <w:rPr>
          <w:rFonts w:eastAsia="Calibri"/>
          <w:b/>
        </w:rPr>
        <w:t xml:space="preserve"> THROUGH 3-</w:t>
      </w:r>
      <w:r w:rsidR="00ED643F">
        <w:rPr>
          <w:rFonts w:eastAsia="Calibri"/>
          <w:b/>
        </w:rPr>
        <w:t>4</w:t>
      </w:r>
    </w:p>
    <w:p w14:paraId="472F7AEA" w14:textId="77777777" w:rsidR="006B7A0F" w:rsidRDefault="006B7A0F" w:rsidP="006B7A0F">
      <w:pPr>
        <w:jc w:val="center"/>
        <w:rPr>
          <w:b/>
        </w:rPr>
      </w:pPr>
    </w:p>
    <w:p w14:paraId="21EA244E" w14:textId="2AB1C00F" w:rsidR="00FE478C" w:rsidRDefault="00953465" w:rsidP="00FE478C">
      <w:pPr>
        <w:pStyle w:val="ListParagraph"/>
        <w:numPr>
          <w:ilvl w:val="0"/>
          <w:numId w:val="0"/>
        </w:numPr>
        <w:ind w:left="1440" w:hanging="1440"/>
        <w:jc w:val="both"/>
        <w:rPr>
          <w:szCs w:val="24"/>
        </w:rPr>
      </w:pPr>
      <w:bookmarkStart w:id="0" w:name="_Hlk94001501"/>
      <w:r w:rsidRPr="00953465">
        <w:rPr>
          <w:b/>
          <w:bCs/>
        </w:rPr>
        <w:t xml:space="preserve">Staff </w:t>
      </w:r>
      <w:r w:rsidR="00FE478C">
        <w:rPr>
          <w:b/>
          <w:bCs/>
        </w:rPr>
        <w:t>3</w:t>
      </w:r>
      <w:r w:rsidRPr="00953465">
        <w:rPr>
          <w:b/>
          <w:bCs/>
        </w:rPr>
        <w:t>-1</w:t>
      </w:r>
      <w:bookmarkEnd w:id="0"/>
      <w:r>
        <w:tab/>
      </w:r>
      <w:r w:rsidR="00D43DFA">
        <w:t xml:space="preserve">Please </w:t>
      </w:r>
      <w:r w:rsidR="00080A77">
        <w:t xml:space="preserve">refer to the bank letter filed on January 17, 2022 and </w:t>
      </w:r>
      <w:r w:rsidR="00D43DFA">
        <w:t>p</w:t>
      </w:r>
      <w:r w:rsidR="006B7A0F" w:rsidRPr="006B7A0F">
        <w:rPr>
          <w:szCs w:val="24"/>
        </w:rPr>
        <w:t xml:space="preserve">rovide </w:t>
      </w:r>
      <w:r w:rsidR="00FE478C">
        <w:rPr>
          <w:szCs w:val="24"/>
        </w:rPr>
        <w:t>the following:</w:t>
      </w:r>
    </w:p>
    <w:p w14:paraId="1DFCB4CB" w14:textId="77777777" w:rsidR="00FE478C" w:rsidRDefault="00FE478C" w:rsidP="00FE478C">
      <w:pPr>
        <w:pStyle w:val="ListParagraph"/>
        <w:numPr>
          <w:ilvl w:val="0"/>
          <w:numId w:val="0"/>
        </w:numPr>
        <w:ind w:left="1440"/>
        <w:jc w:val="both"/>
        <w:rPr>
          <w:b/>
          <w:bCs/>
        </w:rPr>
      </w:pPr>
    </w:p>
    <w:p w14:paraId="482F652D" w14:textId="472C8FB1" w:rsidR="00BE1C6E" w:rsidRDefault="00BE1C6E" w:rsidP="00AA42A2">
      <w:pPr>
        <w:pStyle w:val="ListParagraph"/>
        <w:numPr>
          <w:ilvl w:val="6"/>
          <w:numId w:val="1"/>
        </w:numPr>
        <w:ind w:left="2160" w:hanging="720"/>
        <w:jc w:val="both"/>
        <w:rPr>
          <w:szCs w:val="24"/>
        </w:rPr>
      </w:pPr>
      <w:r>
        <w:rPr>
          <w:szCs w:val="24"/>
        </w:rPr>
        <w:t>Admit or deny that the term loan and revolving line of credit covers the entire cost</w:t>
      </w:r>
      <w:r w:rsidR="00F454D9">
        <w:rPr>
          <w:szCs w:val="24"/>
        </w:rPr>
        <w:t xml:space="preserve"> of $8,465,000</w:t>
      </w:r>
      <w:r>
        <w:rPr>
          <w:szCs w:val="24"/>
        </w:rPr>
        <w:t xml:space="preserve"> for property and equipment</w:t>
      </w:r>
      <w:r w:rsidR="00912C81">
        <w:rPr>
          <w:szCs w:val="24"/>
        </w:rPr>
        <w:t xml:space="preserve"> ($2,152,500 for water plant, $1,312,500 for wastewater plant, $1,250,000 for water distribution lines, and $3,750,000 for sewage collection lines)</w:t>
      </w:r>
      <w:r>
        <w:rPr>
          <w:szCs w:val="24"/>
        </w:rPr>
        <w:t xml:space="preserve"> </w:t>
      </w:r>
      <w:r w:rsidR="00783A93">
        <w:rPr>
          <w:szCs w:val="24"/>
        </w:rPr>
        <w:t xml:space="preserve">provided in the 5 year projected balance sheet </w:t>
      </w:r>
      <w:r>
        <w:rPr>
          <w:szCs w:val="24"/>
        </w:rPr>
        <w:t>listed in Attachment H to the application on Bates Stamp page</w:t>
      </w:r>
      <w:r w:rsidR="008D7DE0">
        <w:rPr>
          <w:szCs w:val="24"/>
        </w:rPr>
        <w:t xml:space="preserve"> </w:t>
      </w:r>
      <w:r>
        <w:rPr>
          <w:szCs w:val="24"/>
        </w:rPr>
        <w:t xml:space="preserve">147. </w:t>
      </w:r>
    </w:p>
    <w:p w14:paraId="5D495D91" w14:textId="77777777" w:rsidR="00BE1C6E" w:rsidRPr="00BE1C6E" w:rsidRDefault="00BE1C6E" w:rsidP="00920B4F">
      <w:pPr>
        <w:pStyle w:val="ListParagraph"/>
        <w:numPr>
          <w:ilvl w:val="0"/>
          <w:numId w:val="0"/>
        </w:numPr>
        <w:ind w:left="360"/>
        <w:rPr>
          <w:szCs w:val="24"/>
        </w:rPr>
      </w:pPr>
    </w:p>
    <w:p w14:paraId="27687740" w14:textId="1561D10A" w:rsidR="00AA42A2" w:rsidRPr="00AA42A2" w:rsidRDefault="00C1591D" w:rsidP="00920B4F">
      <w:pPr>
        <w:pStyle w:val="ListParagraph"/>
        <w:numPr>
          <w:ilvl w:val="6"/>
          <w:numId w:val="1"/>
        </w:numPr>
        <w:ind w:left="2160" w:hanging="720"/>
        <w:jc w:val="both"/>
        <w:rPr>
          <w:szCs w:val="24"/>
        </w:rPr>
      </w:pPr>
      <w:r w:rsidRPr="00C1591D">
        <w:rPr>
          <w:szCs w:val="24"/>
        </w:rPr>
        <w:t xml:space="preserve">If </w:t>
      </w:r>
      <w:r w:rsidR="00BE1C6E">
        <w:rPr>
          <w:szCs w:val="24"/>
        </w:rPr>
        <w:t>the bank letter does not cover the entire cost</w:t>
      </w:r>
      <w:r w:rsidR="002A7BDC">
        <w:rPr>
          <w:szCs w:val="24"/>
        </w:rPr>
        <w:t xml:space="preserve"> referenced above</w:t>
      </w:r>
      <w:r w:rsidR="00BE1C6E">
        <w:rPr>
          <w:szCs w:val="24"/>
        </w:rPr>
        <w:t>, please indicate which costs are not covered</w:t>
      </w:r>
      <w:r w:rsidR="000F05FB">
        <w:rPr>
          <w:szCs w:val="24"/>
        </w:rPr>
        <w:t xml:space="preserve"> and whether they will be paid for by the developer</w:t>
      </w:r>
      <w:r w:rsidR="00912C81">
        <w:rPr>
          <w:szCs w:val="24"/>
        </w:rPr>
        <w:t>s who have requested service</w:t>
      </w:r>
      <w:r w:rsidR="000F05FB">
        <w:rPr>
          <w:szCs w:val="24"/>
        </w:rPr>
        <w:t xml:space="preserve">. For example, </w:t>
      </w:r>
      <w:r w:rsidR="002E111E">
        <w:rPr>
          <w:szCs w:val="24"/>
        </w:rPr>
        <w:t xml:space="preserve">if </w:t>
      </w:r>
      <w:r w:rsidRPr="00C1591D">
        <w:rPr>
          <w:szCs w:val="24"/>
        </w:rPr>
        <w:t xml:space="preserve">the water distribution </w:t>
      </w:r>
      <w:r w:rsidR="002E111E">
        <w:rPr>
          <w:szCs w:val="24"/>
        </w:rPr>
        <w:t xml:space="preserve">lines </w:t>
      </w:r>
      <w:r w:rsidRPr="00C1591D">
        <w:rPr>
          <w:szCs w:val="24"/>
        </w:rPr>
        <w:t xml:space="preserve">cost and </w:t>
      </w:r>
      <w:r w:rsidR="002E111E">
        <w:rPr>
          <w:szCs w:val="24"/>
        </w:rPr>
        <w:t xml:space="preserve">the sewage </w:t>
      </w:r>
      <w:r w:rsidRPr="00C1591D">
        <w:rPr>
          <w:szCs w:val="24"/>
        </w:rPr>
        <w:t>collection line</w:t>
      </w:r>
      <w:r w:rsidR="002E111E">
        <w:rPr>
          <w:szCs w:val="24"/>
        </w:rPr>
        <w:t>s</w:t>
      </w:r>
      <w:r w:rsidRPr="00C1591D">
        <w:rPr>
          <w:szCs w:val="24"/>
        </w:rPr>
        <w:t xml:space="preserve"> cost will be paid for by the developer</w:t>
      </w:r>
      <w:r w:rsidR="00FF3B43">
        <w:rPr>
          <w:szCs w:val="24"/>
        </w:rPr>
        <w:t>(s)</w:t>
      </w:r>
      <w:r w:rsidR="002E111E">
        <w:rPr>
          <w:szCs w:val="24"/>
        </w:rPr>
        <w:t>, please</w:t>
      </w:r>
      <w:r w:rsidRPr="00C1591D">
        <w:rPr>
          <w:szCs w:val="24"/>
        </w:rPr>
        <w:t xml:space="preserve"> provide the developer agreement</w:t>
      </w:r>
      <w:r w:rsidR="00491E0E">
        <w:rPr>
          <w:szCs w:val="24"/>
        </w:rPr>
        <w:t>(</w:t>
      </w:r>
      <w:r w:rsidRPr="00C1591D">
        <w:rPr>
          <w:szCs w:val="24"/>
        </w:rPr>
        <w:t>s</w:t>
      </w:r>
      <w:r w:rsidR="00491E0E">
        <w:rPr>
          <w:szCs w:val="24"/>
        </w:rPr>
        <w:t>)</w:t>
      </w:r>
      <w:r w:rsidRPr="00C1591D">
        <w:rPr>
          <w:szCs w:val="24"/>
        </w:rPr>
        <w:t xml:space="preserve"> indicating the developer will pay for th</w:t>
      </w:r>
      <w:r w:rsidR="002E111E">
        <w:rPr>
          <w:szCs w:val="24"/>
        </w:rPr>
        <w:t>ose</w:t>
      </w:r>
      <w:r w:rsidRPr="00C1591D">
        <w:rPr>
          <w:szCs w:val="24"/>
        </w:rPr>
        <w:t xml:space="preserve"> cost</w:t>
      </w:r>
      <w:r w:rsidR="002E111E">
        <w:rPr>
          <w:szCs w:val="24"/>
        </w:rPr>
        <w:t>s,</w:t>
      </w:r>
      <w:r w:rsidRPr="00C1591D">
        <w:rPr>
          <w:szCs w:val="24"/>
        </w:rPr>
        <w:t xml:space="preserve"> as well as the number of water and sewer connections per agreement.</w:t>
      </w:r>
    </w:p>
    <w:p w14:paraId="69B1670B" w14:textId="77777777" w:rsidR="00C1591D" w:rsidRPr="00C1591D" w:rsidRDefault="00C1591D" w:rsidP="00C1591D">
      <w:pPr>
        <w:ind w:left="360" w:hanging="360"/>
        <w:rPr>
          <w:szCs w:val="24"/>
        </w:rPr>
      </w:pPr>
    </w:p>
    <w:p w14:paraId="2E5AFCAD" w14:textId="5BA33A69" w:rsidR="00AA42A2" w:rsidRDefault="00AA42A2" w:rsidP="00AA42A2">
      <w:pPr>
        <w:pStyle w:val="ListParagraph"/>
        <w:numPr>
          <w:ilvl w:val="0"/>
          <w:numId w:val="0"/>
        </w:numPr>
        <w:ind w:left="1440" w:hanging="1440"/>
        <w:jc w:val="both"/>
        <w:rPr>
          <w:szCs w:val="24"/>
        </w:rPr>
      </w:pPr>
      <w:r w:rsidRPr="00953465">
        <w:rPr>
          <w:b/>
          <w:bCs/>
        </w:rPr>
        <w:t xml:space="preserve">Staff </w:t>
      </w:r>
      <w:r>
        <w:rPr>
          <w:b/>
          <w:bCs/>
        </w:rPr>
        <w:t>3</w:t>
      </w:r>
      <w:r w:rsidRPr="00953465">
        <w:rPr>
          <w:b/>
          <w:bCs/>
        </w:rPr>
        <w:t>-</w:t>
      </w:r>
      <w:r>
        <w:rPr>
          <w:b/>
          <w:bCs/>
        </w:rPr>
        <w:t>2</w:t>
      </w:r>
      <w:r>
        <w:tab/>
        <w:t xml:space="preserve">Please refer to the </w:t>
      </w:r>
      <w:r w:rsidRPr="005E1314">
        <w:t>5 year projected balance sheet listed in Attachment H to the  application on Bates Stamp page 147</w:t>
      </w:r>
      <w:r w:rsidR="00341322">
        <w:t>, as well as the response to Question 11 in the application on Bates Stamp pages 6-7 and</w:t>
      </w:r>
      <w:r w:rsidRPr="005E1314">
        <w:t xml:space="preserve"> </w:t>
      </w:r>
      <w:r>
        <w:t>p</w:t>
      </w:r>
      <w:r w:rsidRPr="006B7A0F">
        <w:rPr>
          <w:szCs w:val="24"/>
        </w:rPr>
        <w:t xml:space="preserve">rovide </w:t>
      </w:r>
      <w:r>
        <w:rPr>
          <w:szCs w:val="24"/>
        </w:rPr>
        <w:t>the following:</w:t>
      </w:r>
    </w:p>
    <w:p w14:paraId="452F6505" w14:textId="77777777" w:rsidR="00AA42A2" w:rsidRPr="00AA42A2" w:rsidRDefault="00AA42A2" w:rsidP="00920B4F">
      <w:pPr>
        <w:pStyle w:val="ListParagraph"/>
        <w:numPr>
          <w:ilvl w:val="0"/>
          <w:numId w:val="0"/>
        </w:numPr>
        <w:ind w:left="360"/>
        <w:rPr>
          <w:szCs w:val="24"/>
        </w:rPr>
      </w:pPr>
    </w:p>
    <w:p w14:paraId="0D4D6B3A" w14:textId="2AC3C988" w:rsidR="00AA42A2" w:rsidRDefault="00C1591D" w:rsidP="00341322">
      <w:pPr>
        <w:pStyle w:val="ListParagraph"/>
        <w:numPr>
          <w:ilvl w:val="6"/>
          <w:numId w:val="41"/>
        </w:numPr>
        <w:ind w:left="2160" w:hanging="720"/>
        <w:jc w:val="both"/>
        <w:rPr>
          <w:szCs w:val="24"/>
        </w:rPr>
      </w:pPr>
      <w:r w:rsidRPr="008D7DE0">
        <w:rPr>
          <w:szCs w:val="24"/>
        </w:rPr>
        <w:t xml:space="preserve">Admit </w:t>
      </w:r>
      <w:r w:rsidRPr="00E71C6A">
        <w:rPr>
          <w:szCs w:val="24"/>
        </w:rPr>
        <w:t xml:space="preserve">or deny </w:t>
      </w:r>
      <w:r w:rsidR="00AA42A2">
        <w:rPr>
          <w:szCs w:val="24"/>
        </w:rPr>
        <w:t>that</w:t>
      </w:r>
      <w:r w:rsidRPr="00E71C6A">
        <w:rPr>
          <w:szCs w:val="24"/>
        </w:rPr>
        <w:t xml:space="preserve"> the estimated plant cost of the water and sewer system </w:t>
      </w:r>
      <w:r w:rsidRPr="00920B4F">
        <w:rPr>
          <w:szCs w:val="24"/>
        </w:rPr>
        <w:t>will contain the capacity to provide water and sewer service to the entire requested area.</w:t>
      </w:r>
    </w:p>
    <w:p w14:paraId="0DEE9EE1" w14:textId="77777777" w:rsidR="00AA42A2" w:rsidRDefault="00AA42A2" w:rsidP="00920B4F">
      <w:pPr>
        <w:pStyle w:val="ListParagraph"/>
        <w:numPr>
          <w:ilvl w:val="0"/>
          <w:numId w:val="0"/>
        </w:numPr>
        <w:ind w:left="2160"/>
        <w:rPr>
          <w:szCs w:val="24"/>
        </w:rPr>
      </w:pPr>
    </w:p>
    <w:p w14:paraId="16A55F16" w14:textId="77777777" w:rsidR="00341322" w:rsidRDefault="00AA42A2" w:rsidP="00341322">
      <w:pPr>
        <w:pStyle w:val="ListParagraph"/>
        <w:numPr>
          <w:ilvl w:val="6"/>
          <w:numId w:val="41"/>
        </w:numPr>
        <w:ind w:left="2160" w:hanging="720"/>
        <w:jc w:val="both"/>
        <w:rPr>
          <w:szCs w:val="24"/>
        </w:rPr>
      </w:pPr>
      <w:r>
        <w:rPr>
          <w:szCs w:val="24"/>
        </w:rPr>
        <w:t xml:space="preserve">Admit or </w:t>
      </w:r>
      <w:r w:rsidR="00341322">
        <w:rPr>
          <w:szCs w:val="24"/>
        </w:rPr>
        <w:t>d</w:t>
      </w:r>
      <w:r>
        <w:rPr>
          <w:szCs w:val="24"/>
        </w:rPr>
        <w:t>eny that the water plant cost of $2,152,500 inc</w:t>
      </w:r>
      <w:r w:rsidR="00341322">
        <w:rPr>
          <w:szCs w:val="24"/>
        </w:rPr>
        <w:t>ludes</w:t>
      </w:r>
      <w:r>
        <w:rPr>
          <w:szCs w:val="24"/>
        </w:rPr>
        <w:t xml:space="preserve"> the cost for all three water plants required to serve the requested area</w:t>
      </w:r>
      <w:r w:rsidR="00341322">
        <w:rPr>
          <w:szCs w:val="24"/>
        </w:rPr>
        <w:t xml:space="preserve"> that are indicated on the response to Question 11.C.</w:t>
      </w:r>
    </w:p>
    <w:p w14:paraId="613D9E7E" w14:textId="77777777" w:rsidR="00341322" w:rsidRPr="00341322" w:rsidRDefault="00341322" w:rsidP="00920B4F">
      <w:pPr>
        <w:pStyle w:val="ListParagraph"/>
        <w:numPr>
          <w:ilvl w:val="0"/>
          <w:numId w:val="0"/>
        </w:numPr>
        <w:ind w:left="360"/>
        <w:rPr>
          <w:szCs w:val="24"/>
        </w:rPr>
      </w:pPr>
    </w:p>
    <w:p w14:paraId="0D464DE3" w14:textId="341728DE" w:rsidR="00C1591D" w:rsidRPr="00AA42A2" w:rsidRDefault="00341322" w:rsidP="00341322">
      <w:pPr>
        <w:pStyle w:val="ListParagraph"/>
        <w:numPr>
          <w:ilvl w:val="6"/>
          <w:numId w:val="41"/>
        </w:numPr>
        <w:ind w:left="2160" w:hanging="720"/>
        <w:jc w:val="both"/>
        <w:rPr>
          <w:szCs w:val="24"/>
        </w:rPr>
      </w:pPr>
      <w:r>
        <w:rPr>
          <w:szCs w:val="24"/>
        </w:rPr>
        <w:t xml:space="preserve">If the water plant cost does not include all three water plants, please provide the projected costs </w:t>
      </w:r>
      <w:r w:rsidR="0050204C">
        <w:rPr>
          <w:szCs w:val="24"/>
        </w:rPr>
        <w:t xml:space="preserve">and timeline </w:t>
      </w:r>
      <w:r>
        <w:rPr>
          <w:szCs w:val="24"/>
        </w:rPr>
        <w:t>for construction of Water Plants Nos. 2 and 3</w:t>
      </w:r>
      <w:r w:rsidR="0050204C">
        <w:rPr>
          <w:szCs w:val="24"/>
        </w:rPr>
        <w:t>.</w:t>
      </w:r>
    </w:p>
    <w:p w14:paraId="7BAC2406" w14:textId="3C58912B" w:rsidR="00FA6CBC" w:rsidRDefault="00FA6CBC" w:rsidP="00DA5F95">
      <w:pPr>
        <w:ind w:left="360" w:hanging="360"/>
        <w:rPr>
          <w:szCs w:val="24"/>
        </w:rPr>
      </w:pPr>
    </w:p>
    <w:p w14:paraId="19B1DF00" w14:textId="2AB47374" w:rsidR="00AF554C" w:rsidRPr="00AF554C" w:rsidRDefault="00AF554C" w:rsidP="00AF554C">
      <w:pPr>
        <w:spacing w:after="160" w:line="259" w:lineRule="auto"/>
        <w:ind w:left="1440" w:hanging="1440"/>
        <w:rPr>
          <w:rFonts w:eastAsiaTheme="minorHAnsi"/>
          <w:sz w:val="22"/>
          <w:szCs w:val="22"/>
        </w:rPr>
      </w:pPr>
      <w:r w:rsidRPr="00AF554C">
        <w:rPr>
          <w:b/>
          <w:bCs/>
        </w:rPr>
        <w:t>Staff 3-</w:t>
      </w:r>
      <w:r w:rsidR="00341322">
        <w:rPr>
          <w:b/>
          <w:bCs/>
        </w:rPr>
        <w:t>3</w:t>
      </w:r>
      <w:r w:rsidRPr="00AF554C">
        <w:rPr>
          <w:b/>
          <w:bCs/>
        </w:rPr>
        <w:tab/>
      </w:r>
      <w:r w:rsidRPr="00AF554C">
        <w:rPr>
          <w:szCs w:val="24"/>
        </w:rPr>
        <w:t>Please p</w:t>
      </w:r>
      <w:r w:rsidRPr="00AF554C">
        <w:rPr>
          <w:szCs w:val="24"/>
        </w:rPr>
        <w:t xml:space="preserve">rovide the number of connections and capacity planned for each phase of the build-out for </w:t>
      </w:r>
      <w:r w:rsidR="0050204C">
        <w:rPr>
          <w:szCs w:val="24"/>
        </w:rPr>
        <w:t xml:space="preserve">each of </w:t>
      </w:r>
      <w:r w:rsidRPr="00AF554C">
        <w:rPr>
          <w:szCs w:val="24"/>
        </w:rPr>
        <w:t>the water plants.</w:t>
      </w:r>
      <w:r w:rsidRPr="00AF554C">
        <w:rPr>
          <w:rFonts w:eastAsiaTheme="minorHAnsi"/>
          <w:sz w:val="22"/>
          <w:szCs w:val="22"/>
        </w:rPr>
        <w:t xml:space="preserve"> </w:t>
      </w:r>
    </w:p>
    <w:p w14:paraId="424D8761" w14:textId="77777777" w:rsidR="0050204C" w:rsidRDefault="00AF554C" w:rsidP="00AF554C">
      <w:pPr>
        <w:spacing w:after="160" w:line="259" w:lineRule="auto"/>
        <w:ind w:left="720" w:firstLine="720"/>
        <w:contextualSpacing/>
        <w:jc w:val="left"/>
        <w:rPr>
          <w:rFonts w:eastAsiaTheme="minorHAnsi"/>
          <w:i/>
          <w:iCs/>
          <w:szCs w:val="24"/>
        </w:rPr>
      </w:pPr>
      <w:r w:rsidRPr="00AF554C">
        <w:rPr>
          <w:rFonts w:eastAsiaTheme="minorHAnsi"/>
          <w:i/>
          <w:iCs/>
          <w:szCs w:val="24"/>
        </w:rPr>
        <w:t>For example</w:t>
      </w:r>
      <w:r w:rsidR="0050204C">
        <w:rPr>
          <w:rFonts w:eastAsiaTheme="minorHAnsi"/>
          <w:i/>
          <w:iCs/>
          <w:szCs w:val="24"/>
        </w:rPr>
        <w:t>, please see the table below</w:t>
      </w:r>
      <w:r w:rsidRPr="00AF554C">
        <w:rPr>
          <w:rFonts w:eastAsiaTheme="minorHAnsi"/>
          <w:i/>
          <w:iCs/>
          <w:szCs w:val="24"/>
        </w:rPr>
        <w:t>:</w:t>
      </w:r>
    </w:p>
    <w:p w14:paraId="0BC2A9F9" w14:textId="77777777" w:rsidR="0050204C" w:rsidRDefault="0050204C" w:rsidP="00AF554C">
      <w:pPr>
        <w:spacing w:after="160" w:line="259" w:lineRule="auto"/>
        <w:ind w:left="720" w:firstLine="720"/>
        <w:contextualSpacing/>
        <w:jc w:val="left"/>
        <w:rPr>
          <w:rFonts w:eastAsiaTheme="minorHAnsi"/>
          <w:i/>
          <w:iCs/>
          <w:szCs w:val="24"/>
        </w:rPr>
      </w:pPr>
    </w:p>
    <w:p w14:paraId="71FC2F68" w14:textId="77777777" w:rsidR="0050204C" w:rsidRDefault="0050204C" w:rsidP="00AF554C">
      <w:pPr>
        <w:spacing w:after="160" w:line="259" w:lineRule="auto"/>
        <w:ind w:left="720" w:firstLine="720"/>
        <w:contextualSpacing/>
        <w:jc w:val="left"/>
        <w:rPr>
          <w:rFonts w:eastAsiaTheme="minorHAnsi"/>
          <w:i/>
          <w:iCs/>
          <w:szCs w:val="24"/>
        </w:rPr>
      </w:pPr>
    </w:p>
    <w:p w14:paraId="57C4D4F8" w14:textId="45FF6616" w:rsidR="00AF554C" w:rsidRPr="00AF554C" w:rsidRDefault="00AF554C" w:rsidP="00AF554C">
      <w:pPr>
        <w:spacing w:after="160" w:line="259" w:lineRule="auto"/>
        <w:ind w:left="720" w:firstLine="720"/>
        <w:contextualSpacing/>
        <w:jc w:val="left"/>
        <w:rPr>
          <w:rFonts w:eastAsiaTheme="minorHAnsi"/>
          <w:i/>
          <w:iCs/>
          <w:szCs w:val="24"/>
        </w:rPr>
      </w:pPr>
      <w:r w:rsidRPr="00AF554C">
        <w:rPr>
          <w:rFonts w:eastAsiaTheme="minorHAnsi"/>
          <w:i/>
          <w:iCs/>
          <w:szCs w:val="24"/>
        </w:rPr>
        <w:t xml:space="preserve"> </w:t>
      </w:r>
    </w:p>
    <w:tbl>
      <w:tblPr>
        <w:tblStyle w:val="TableGrid1"/>
        <w:tblW w:w="7710" w:type="dxa"/>
        <w:tblInd w:w="1435" w:type="dxa"/>
        <w:tblLook w:val="04A0" w:firstRow="1" w:lastRow="0" w:firstColumn="1" w:lastColumn="0" w:noHBand="0" w:noVBand="1"/>
      </w:tblPr>
      <w:tblGrid>
        <w:gridCol w:w="2816"/>
        <w:gridCol w:w="1150"/>
        <w:gridCol w:w="1952"/>
        <w:gridCol w:w="1792"/>
      </w:tblGrid>
      <w:tr w:rsidR="00AF554C" w:rsidRPr="00AF554C" w14:paraId="2FFADADF" w14:textId="77777777" w:rsidTr="00080A77">
        <w:tc>
          <w:tcPr>
            <w:tcW w:w="2816" w:type="dxa"/>
          </w:tcPr>
          <w:p w14:paraId="352B235C" w14:textId="77777777" w:rsidR="00AF554C" w:rsidRPr="00AF554C" w:rsidRDefault="00AF554C" w:rsidP="00AF554C">
            <w:pPr>
              <w:spacing w:after="160" w:line="259" w:lineRule="auto"/>
              <w:contextualSpacing/>
              <w:jc w:val="left"/>
              <w:rPr>
                <w:rFonts w:ascii="Times New Roman" w:hAnsi="Times New Roman" w:cs="Times New Roman"/>
                <w:szCs w:val="24"/>
              </w:rPr>
            </w:pPr>
          </w:p>
        </w:tc>
        <w:tc>
          <w:tcPr>
            <w:tcW w:w="1150" w:type="dxa"/>
          </w:tcPr>
          <w:p w14:paraId="52F83E29" w14:textId="77777777" w:rsidR="00AF554C" w:rsidRPr="00AF554C" w:rsidRDefault="00AF554C" w:rsidP="00AF554C">
            <w:pPr>
              <w:spacing w:after="160" w:line="259" w:lineRule="auto"/>
              <w:contextualSpacing/>
              <w:jc w:val="left"/>
              <w:rPr>
                <w:rFonts w:ascii="Times New Roman" w:hAnsi="Times New Roman" w:cs="Times New Roman"/>
                <w:b/>
                <w:bCs/>
                <w:szCs w:val="24"/>
              </w:rPr>
            </w:pPr>
            <w:r w:rsidRPr="00AF554C">
              <w:rPr>
                <w:rFonts w:ascii="Times New Roman" w:hAnsi="Times New Roman" w:cs="Times New Roman"/>
                <w:b/>
                <w:bCs/>
                <w:szCs w:val="24"/>
              </w:rPr>
              <w:t xml:space="preserve">Phase I </w:t>
            </w:r>
          </w:p>
        </w:tc>
        <w:tc>
          <w:tcPr>
            <w:tcW w:w="1952" w:type="dxa"/>
          </w:tcPr>
          <w:p w14:paraId="18759E83" w14:textId="77777777" w:rsidR="00AF554C" w:rsidRPr="00AF554C" w:rsidRDefault="00AF554C" w:rsidP="00AF554C">
            <w:pPr>
              <w:spacing w:after="160" w:line="259" w:lineRule="auto"/>
              <w:contextualSpacing/>
              <w:jc w:val="left"/>
              <w:rPr>
                <w:rFonts w:ascii="Times New Roman" w:hAnsi="Times New Roman" w:cs="Times New Roman"/>
                <w:b/>
                <w:bCs/>
                <w:szCs w:val="24"/>
              </w:rPr>
            </w:pPr>
            <w:r w:rsidRPr="00AF554C">
              <w:rPr>
                <w:rFonts w:ascii="Times New Roman" w:hAnsi="Times New Roman" w:cs="Times New Roman"/>
                <w:b/>
                <w:bCs/>
                <w:szCs w:val="24"/>
              </w:rPr>
              <w:t>Phase II</w:t>
            </w:r>
          </w:p>
        </w:tc>
        <w:tc>
          <w:tcPr>
            <w:tcW w:w="1792" w:type="dxa"/>
          </w:tcPr>
          <w:p w14:paraId="734EC57A" w14:textId="77777777" w:rsidR="00AF554C" w:rsidRPr="00AF554C" w:rsidRDefault="00AF554C" w:rsidP="00AF554C">
            <w:pPr>
              <w:spacing w:after="160" w:line="259" w:lineRule="auto"/>
              <w:contextualSpacing/>
              <w:jc w:val="left"/>
              <w:rPr>
                <w:rFonts w:ascii="Times New Roman" w:hAnsi="Times New Roman" w:cs="Times New Roman"/>
                <w:b/>
                <w:bCs/>
                <w:szCs w:val="24"/>
              </w:rPr>
            </w:pPr>
            <w:r w:rsidRPr="00AF554C">
              <w:rPr>
                <w:rFonts w:ascii="Times New Roman" w:hAnsi="Times New Roman" w:cs="Times New Roman"/>
                <w:b/>
                <w:bCs/>
                <w:szCs w:val="24"/>
              </w:rPr>
              <w:t>Phase III</w:t>
            </w:r>
          </w:p>
        </w:tc>
      </w:tr>
      <w:tr w:rsidR="00AF554C" w:rsidRPr="00AF554C" w14:paraId="7D3B49E4" w14:textId="77777777" w:rsidTr="00080A77">
        <w:tc>
          <w:tcPr>
            <w:tcW w:w="2816" w:type="dxa"/>
          </w:tcPr>
          <w:p w14:paraId="45AB7919" w14:textId="77777777" w:rsidR="00AF554C" w:rsidRPr="00AF554C" w:rsidRDefault="00AF554C" w:rsidP="00AF554C">
            <w:pPr>
              <w:spacing w:after="160" w:line="259" w:lineRule="auto"/>
              <w:contextualSpacing/>
              <w:jc w:val="left"/>
              <w:rPr>
                <w:rFonts w:ascii="Times New Roman" w:hAnsi="Times New Roman" w:cs="Times New Roman"/>
                <w:b/>
                <w:bCs/>
                <w:szCs w:val="24"/>
              </w:rPr>
            </w:pPr>
            <w:r w:rsidRPr="00AF554C">
              <w:rPr>
                <w:rFonts w:ascii="Times New Roman" w:hAnsi="Times New Roman" w:cs="Times New Roman"/>
                <w:b/>
                <w:bCs/>
                <w:szCs w:val="24"/>
              </w:rPr>
              <w:t>Connection count</w:t>
            </w:r>
          </w:p>
        </w:tc>
        <w:tc>
          <w:tcPr>
            <w:tcW w:w="1150" w:type="dxa"/>
          </w:tcPr>
          <w:p w14:paraId="5E5196FC" w14:textId="77777777" w:rsidR="00AF554C" w:rsidRPr="00AF554C" w:rsidRDefault="00AF554C" w:rsidP="00AF554C">
            <w:pPr>
              <w:spacing w:after="160" w:line="259" w:lineRule="auto"/>
              <w:contextualSpacing/>
              <w:jc w:val="left"/>
              <w:rPr>
                <w:rFonts w:ascii="Times New Roman" w:hAnsi="Times New Roman" w:cs="Times New Roman"/>
                <w:szCs w:val="24"/>
              </w:rPr>
            </w:pPr>
            <w:r w:rsidRPr="00AF554C">
              <w:rPr>
                <w:rFonts w:ascii="Times New Roman" w:hAnsi="Times New Roman" w:cs="Times New Roman"/>
                <w:szCs w:val="24"/>
              </w:rPr>
              <w:t>200</w:t>
            </w:r>
          </w:p>
        </w:tc>
        <w:tc>
          <w:tcPr>
            <w:tcW w:w="1952" w:type="dxa"/>
          </w:tcPr>
          <w:p w14:paraId="7B1A38C1" w14:textId="77777777" w:rsidR="00AF554C" w:rsidRPr="00AF554C" w:rsidRDefault="00AF554C" w:rsidP="00AF554C">
            <w:pPr>
              <w:spacing w:after="160" w:line="259" w:lineRule="auto"/>
              <w:contextualSpacing/>
              <w:jc w:val="left"/>
              <w:rPr>
                <w:rFonts w:ascii="Times New Roman" w:hAnsi="Times New Roman" w:cs="Times New Roman"/>
                <w:szCs w:val="24"/>
              </w:rPr>
            </w:pPr>
            <w:r w:rsidRPr="00AF554C">
              <w:rPr>
                <w:rFonts w:ascii="Times New Roman" w:hAnsi="Times New Roman" w:cs="Times New Roman"/>
                <w:szCs w:val="24"/>
              </w:rPr>
              <w:t>Phase I + 400</w:t>
            </w:r>
          </w:p>
        </w:tc>
        <w:tc>
          <w:tcPr>
            <w:tcW w:w="1792" w:type="dxa"/>
          </w:tcPr>
          <w:p w14:paraId="380043F1" w14:textId="77777777" w:rsidR="00AF554C" w:rsidRPr="00AF554C" w:rsidRDefault="00AF554C" w:rsidP="00AF554C">
            <w:pPr>
              <w:spacing w:after="160" w:line="259" w:lineRule="auto"/>
              <w:contextualSpacing/>
              <w:jc w:val="left"/>
              <w:rPr>
                <w:rFonts w:ascii="Times New Roman" w:hAnsi="Times New Roman" w:cs="Times New Roman"/>
                <w:szCs w:val="24"/>
              </w:rPr>
            </w:pPr>
            <w:r w:rsidRPr="00AF554C">
              <w:rPr>
                <w:rFonts w:ascii="Times New Roman" w:hAnsi="Times New Roman" w:cs="Times New Roman"/>
                <w:szCs w:val="24"/>
              </w:rPr>
              <w:t>Phase II +……</w:t>
            </w:r>
          </w:p>
        </w:tc>
      </w:tr>
      <w:tr w:rsidR="00AF554C" w:rsidRPr="00AF554C" w14:paraId="156DE99B" w14:textId="77777777" w:rsidTr="00080A77">
        <w:tc>
          <w:tcPr>
            <w:tcW w:w="2816" w:type="dxa"/>
          </w:tcPr>
          <w:p w14:paraId="668EABC2" w14:textId="77777777" w:rsidR="00AF554C" w:rsidRPr="00AF554C" w:rsidRDefault="00AF554C" w:rsidP="00AF554C">
            <w:pPr>
              <w:spacing w:after="160" w:line="259" w:lineRule="auto"/>
              <w:contextualSpacing/>
              <w:jc w:val="left"/>
              <w:rPr>
                <w:rFonts w:ascii="Times New Roman" w:hAnsi="Times New Roman" w:cs="Times New Roman"/>
                <w:b/>
                <w:bCs/>
                <w:szCs w:val="24"/>
              </w:rPr>
            </w:pPr>
            <w:r w:rsidRPr="00AF554C">
              <w:rPr>
                <w:rFonts w:ascii="Times New Roman" w:hAnsi="Times New Roman" w:cs="Times New Roman"/>
                <w:b/>
                <w:bCs/>
                <w:szCs w:val="24"/>
              </w:rPr>
              <w:t>Well Capacity</w:t>
            </w:r>
          </w:p>
        </w:tc>
        <w:tc>
          <w:tcPr>
            <w:tcW w:w="1150" w:type="dxa"/>
          </w:tcPr>
          <w:p w14:paraId="0A601C1A" w14:textId="77777777" w:rsidR="00AF554C" w:rsidRPr="00AF554C" w:rsidRDefault="00AF554C" w:rsidP="00AF554C">
            <w:pPr>
              <w:spacing w:after="160" w:line="259" w:lineRule="auto"/>
              <w:contextualSpacing/>
              <w:jc w:val="left"/>
              <w:rPr>
                <w:rFonts w:ascii="Times New Roman" w:hAnsi="Times New Roman" w:cs="Times New Roman"/>
                <w:szCs w:val="24"/>
              </w:rPr>
            </w:pPr>
            <w:r w:rsidRPr="00AF554C">
              <w:rPr>
                <w:rFonts w:ascii="Times New Roman" w:hAnsi="Times New Roman" w:cs="Times New Roman"/>
                <w:szCs w:val="24"/>
              </w:rPr>
              <w:t>350</w:t>
            </w:r>
          </w:p>
        </w:tc>
        <w:tc>
          <w:tcPr>
            <w:tcW w:w="1952" w:type="dxa"/>
          </w:tcPr>
          <w:p w14:paraId="2422D721" w14:textId="77777777" w:rsidR="00AF554C" w:rsidRPr="00AF554C" w:rsidRDefault="00AF554C" w:rsidP="00AF554C">
            <w:pPr>
              <w:spacing w:after="160" w:line="259" w:lineRule="auto"/>
              <w:contextualSpacing/>
              <w:jc w:val="left"/>
              <w:rPr>
                <w:rFonts w:ascii="Times New Roman" w:hAnsi="Times New Roman" w:cs="Times New Roman"/>
                <w:szCs w:val="24"/>
              </w:rPr>
            </w:pPr>
            <w:r w:rsidRPr="00AF554C">
              <w:rPr>
                <w:rFonts w:ascii="Times New Roman" w:hAnsi="Times New Roman" w:cs="Times New Roman"/>
                <w:szCs w:val="24"/>
              </w:rPr>
              <w:t>Phase I + 250</w:t>
            </w:r>
          </w:p>
        </w:tc>
        <w:tc>
          <w:tcPr>
            <w:tcW w:w="1792" w:type="dxa"/>
          </w:tcPr>
          <w:p w14:paraId="67A3E3FA" w14:textId="77777777" w:rsidR="00AF554C" w:rsidRPr="00AF554C" w:rsidRDefault="00AF554C" w:rsidP="00AF554C">
            <w:pPr>
              <w:spacing w:after="160" w:line="259" w:lineRule="auto"/>
              <w:contextualSpacing/>
              <w:jc w:val="left"/>
              <w:rPr>
                <w:rFonts w:ascii="Times New Roman" w:hAnsi="Times New Roman" w:cs="Times New Roman"/>
                <w:szCs w:val="24"/>
              </w:rPr>
            </w:pPr>
          </w:p>
        </w:tc>
      </w:tr>
      <w:tr w:rsidR="00AF554C" w:rsidRPr="00AF554C" w14:paraId="0D704D15" w14:textId="77777777" w:rsidTr="00080A77">
        <w:tc>
          <w:tcPr>
            <w:tcW w:w="2816" w:type="dxa"/>
          </w:tcPr>
          <w:p w14:paraId="34A7957C" w14:textId="77777777" w:rsidR="00AF554C" w:rsidRPr="00AF554C" w:rsidRDefault="00AF554C" w:rsidP="00AF554C">
            <w:pPr>
              <w:spacing w:after="160" w:line="259" w:lineRule="auto"/>
              <w:contextualSpacing/>
              <w:jc w:val="left"/>
              <w:rPr>
                <w:rFonts w:ascii="Times New Roman" w:hAnsi="Times New Roman" w:cs="Times New Roman"/>
                <w:b/>
                <w:bCs/>
                <w:szCs w:val="24"/>
              </w:rPr>
            </w:pPr>
            <w:r w:rsidRPr="00AF554C">
              <w:rPr>
                <w:rFonts w:ascii="Times New Roman" w:hAnsi="Times New Roman" w:cs="Times New Roman"/>
                <w:b/>
                <w:bCs/>
                <w:szCs w:val="24"/>
              </w:rPr>
              <w:t>Storage Tank Capacity</w:t>
            </w:r>
          </w:p>
        </w:tc>
        <w:tc>
          <w:tcPr>
            <w:tcW w:w="1150" w:type="dxa"/>
          </w:tcPr>
          <w:p w14:paraId="1C1E760A" w14:textId="77777777" w:rsidR="00AF554C" w:rsidRPr="00AF554C" w:rsidRDefault="00AF554C" w:rsidP="00AF554C">
            <w:pPr>
              <w:spacing w:after="160" w:line="259" w:lineRule="auto"/>
              <w:contextualSpacing/>
              <w:jc w:val="left"/>
              <w:rPr>
                <w:rFonts w:ascii="Times New Roman" w:hAnsi="Times New Roman" w:cs="Times New Roman"/>
                <w:szCs w:val="24"/>
              </w:rPr>
            </w:pPr>
            <w:r w:rsidRPr="00AF554C">
              <w:rPr>
                <w:rFonts w:ascii="Times New Roman" w:hAnsi="Times New Roman" w:cs="Times New Roman"/>
                <w:szCs w:val="24"/>
              </w:rPr>
              <w:t>100,000</w:t>
            </w:r>
          </w:p>
        </w:tc>
        <w:tc>
          <w:tcPr>
            <w:tcW w:w="1952" w:type="dxa"/>
          </w:tcPr>
          <w:p w14:paraId="57A315C1" w14:textId="77777777" w:rsidR="00AF554C" w:rsidRPr="00AF554C" w:rsidRDefault="00AF554C" w:rsidP="00AF554C">
            <w:pPr>
              <w:spacing w:after="160" w:line="259" w:lineRule="auto"/>
              <w:contextualSpacing/>
              <w:jc w:val="left"/>
              <w:rPr>
                <w:rFonts w:ascii="Times New Roman" w:hAnsi="Times New Roman" w:cs="Times New Roman"/>
                <w:szCs w:val="24"/>
              </w:rPr>
            </w:pPr>
            <w:r w:rsidRPr="00AF554C">
              <w:rPr>
                <w:rFonts w:ascii="Times New Roman" w:hAnsi="Times New Roman" w:cs="Times New Roman"/>
                <w:szCs w:val="24"/>
              </w:rPr>
              <w:t>Phase I + 50,000</w:t>
            </w:r>
          </w:p>
        </w:tc>
        <w:tc>
          <w:tcPr>
            <w:tcW w:w="1792" w:type="dxa"/>
          </w:tcPr>
          <w:p w14:paraId="268668D4" w14:textId="77777777" w:rsidR="00AF554C" w:rsidRPr="00AF554C" w:rsidRDefault="00AF554C" w:rsidP="00AF554C">
            <w:pPr>
              <w:spacing w:after="160" w:line="259" w:lineRule="auto"/>
              <w:contextualSpacing/>
              <w:jc w:val="left"/>
              <w:rPr>
                <w:rFonts w:ascii="Times New Roman" w:hAnsi="Times New Roman" w:cs="Times New Roman"/>
                <w:szCs w:val="24"/>
              </w:rPr>
            </w:pPr>
          </w:p>
        </w:tc>
      </w:tr>
      <w:tr w:rsidR="00AF554C" w:rsidRPr="00AF554C" w14:paraId="146419F0" w14:textId="77777777" w:rsidTr="00080A77">
        <w:tc>
          <w:tcPr>
            <w:tcW w:w="2816" w:type="dxa"/>
          </w:tcPr>
          <w:p w14:paraId="2849DDB8" w14:textId="77777777" w:rsidR="00AF554C" w:rsidRPr="00AF554C" w:rsidRDefault="00AF554C" w:rsidP="00AF554C">
            <w:pPr>
              <w:spacing w:after="160" w:line="259" w:lineRule="auto"/>
              <w:contextualSpacing/>
              <w:jc w:val="left"/>
              <w:rPr>
                <w:rFonts w:ascii="Times New Roman" w:hAnsi="Times New Roman" w:cs="Times New Roman"/>
                <w:b/>
                <w:bCs/>
                <w:szCs w:val="24"/>
              </w:rPr>
            </w:pPr>
            <w:r w:rsidRPr="00AF554C">
              <w:rPr>
                <w:rFonts w:ascii="Times New Roman" w:hAnsi="Times New Roman" w:cs="Times New Roman"/>
                <w:b/>
                <w:bCs/>
                <w:szCs w:val="24"/>
              </w:rPr>
              <w:t>Pressure Tank Capacity</w:t>
            </w:r>
          </w:p>
        </w:tc>
        <w:tc>
          <w:tcPr>
            <w:tcW w:w="1150" w:type="dxa"/>
          </w:tcPr>
          <w:p w14:paraId="34CBB370" w14:textId="77777777" w:rsidR="00AF554C" w:rsidRPr="00AF554C" w:rsidRDefault="00AF554C" w:rsidP="00AF554C">
            <w:pPr>
              <w:spacing w:after="160" w:line="259" w:lineRule="auto"/>
              <w:contextualSpacing/>
              <w:jc w:val="left"/>
              <w:rPr>
                <w:rFonts w:ascii="Times New Roman" w:hAnsi="Times New Roman" w:cs="Times New Roman"/>
                <w:szCs w:val="24"/>
              </w:rPr>
            </w:pPr>
            <w:r w:rsidRPr="00AF554C">
              <w:rPr>
                <w:rFonts w:ascii="Times New Roman" w:hAnsi="Times New Roman" w:cs="Times New Roman"/>
                <w:szCs w:val="24"/>
              </w:rPr>
              <w:t>15,000</w:t>
            </w:r>
          </w:p>
        </w:tc>
        <w:tc>
          <w:tcPr>
            <w:tcW w:w="1952" w:type="dxa"/>
          </w:tcPr>
          <w:p w14:paraId="05AF9021" w14:textId="77777777" w:rsidR="00AF554C" w:rsidRPr="00AF554C" w:rsidRDefault="00AF554C" w:rsidP="00AF554C">
            <w:pPr>
              <w:spacing w:after="160" w:line="259" w:lineRule="auto"/>
              <w:contextualSpacing/>
              <w:jc w:val="left"/>
              <w:rPr>
                <w:rFonts w:ascii="Times New Roman" w:hAnsi="Times New Roman" w:cs="Times New Roman"/>
                <w:szCs w:val="24"/>
              </w:rPr>
            </w:pPr>
            <w:r w:rsidRPr="00AF554C">
              <w:rPr>
                <w:rFonts w:ascii="Times New Roman" w:hAnsi="Times New Roman" w:cs="Times New Roman"/>
                <w:szCs w:val="24"/>
              </w:rPr>
              <w:t>Phase I + 15,000</w:t>
            </w:r>
          </w:p>
        </w:tc>
        <w:tc>
          <w:tcPr>
            <w:tcW w:w="1792" w:type="dxa"/>
          </w:tcPr>
          <w:p w14:paraId="3B38FD8F" w14:textId="77777777" w:rsidR="00AF554C" w:rsidRPr="00AF554C" w:rsidRDefault="00AF554C" w:rsidP="00AF554C">
            <w:pPr>
              <w:spacing w:after="160" w:line="259" w:lineRule="auto"/>
              <w:contextualSpacing/>
              <w:jc w:val="left"/>
              <w:rPr>
                <w:rFonts w:ascii="Times New Roman" w:hAnsi="Times New Roman" w:cs="Times New Roman"/>
                <w:szCs w:val="24"/>
              </w:rPr>
            </w:pPr>
          </w:p>
        </w:tc>
      </w:tr>
    </w:tbl>
    <w:p w14:paraId="2CC60593" w14:textId="5F43CE7F" w:rsidR="00AF554C" w:rsidRPr="00AF554C" w:rsidRDefault="00AF554C" w:rsidP="00DA5F95">
      <w:pPr>
        <w:ind w:left="360" w:hanging="360"/>
        <w:rPr>
          <w:szCs w:val="24"/>
        </w:rPr>
      </w:pPr>
    </w:p>
    <w:p w14:paraId="2981E6B6" w14:textId="091982F8" w:rsidR="001E1819" w:rsidRPr="001E1819" w:rsidRDefault="00D87024" w:rsidP="00920B4F">
      <w:pPr>
        <w:spacing w:after="160" w:line="259" w:lineRule="auto"/>
        <w:ind w:left="1440" w:hanging="1440"/>
        <w:rPr>
          <w:szCs w:val="24"/>
        </w:rPr>
      </w:pPr>
      <w:r w:rsidRPr="00AF554C">
        <w:rPr>
          <w:b/>
          <w:bCs/>
        </w:rPr>
        <w:t>Staff 3-</w:t>
      </w:r>
      <w:r>
        <w:rPr>
          <w:b/>
          <w:bCs/>
        </w:rPr>
        <w:t>4</w:t>
      </w:r>
      <w:r w:rsidRPr="00AF554C">
        <w:rPr>
          <w:b/>
          <w:bCs/>
        </w:rPr>
        <w:tab/>
      </w:r>
      <w:r w:rsidRPr="00AF554C">
        <w:rPr>
          <w:szCs w:val="24"/>
        </w:rPr>
        <w:t xml:space="preserve">Please provide </w:t>
      </w:r>
      <w:r>
        <w:rPr>
          <w:szCs w:val="24"/>
        </w:rPr>
        <w:t>a map showing the locations of each phase provided in response to Staff 3-3.</w:t>
      </w:r>
    </w:p>
    <w:sectPr w:rsidR="001E1819" w:rsidRPr="001E1819" w:rsidSect="00346A1E">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B9235" w14:textId="77777777" w:rsidR="008D1B4A" w:rsidRDefault="008D1B4A">
      <w:r>
        <w:separator/>
      </w:r>
    </w:p>
  </w:endnote>
  <w:endnote w:type="continuationSeparator" w:id="0">
    <w:p w14:paraId="040746BD" w14:textId="77777777" w:rsidR="008D1B4A" w:rsidRDefault="008D1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444DB"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425D27"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593E"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9CE91" w14:textId="77777777" w:rsidR="008D1B4A" w:rsidRDefault="008D1B4A">
      <w:r>
        <w:separator/>
      </w:r>
    </w:p>
  </w:footnote>
  <w:footnote w:type="continuationSeparator" w:id="0">
    <w:p w14:paraId="000DDA56" w14:textId="77777777" w:rsidR="008D1B4A" w:rsidRDefault="008D1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36C5E" w14:textId="77777777" w:rsidR="00F2550E" w:rsidRPr="00D1440A" w:rsidRDefault="00F2550E" w:rsidP="00F2550E">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Pr>
        <w:b/>
        <w:bCs/>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Pr>
        <w:b/>
        <w:bCs/>
        <w:sz w:val="20"/>
      </w:rPr>
      <w:t>2</w:t>
    </w:r>
    <w:r w:rsidRPr="00AC24F7">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E42BAA"/>
    <w:multiLevelType w:val="hybridMultilevel"/>
    <w:tmpl w:val="892CD3DE"/>
    <w:lvl w:ilvl="0" w:tplc="EDE62C84">
      <w:start w:val="1"/>
      <w:numFmt w:val="decimal"/>
      <w:lvlText w:val="Staff 7-%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92272"/>
    <w:multiLevelType w:val="hybridMultilevel"/>
    <w:tmpl w:val="500C536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CFD0A6A"/>
    <w:multiLevelType w:val="hybridMultilevel"/>
    <w:tmpl w:val="6A3E62E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EE80BB0"/>
    <w:multiLevelType w:val="hybridMultilevel"/>
    <w:tmpl w:val="19065A30"/>
    <w:lvl w:ilvl="0" w:tplc="862A9FB0">
      <w:start w:val="1"/>
      <w:numFmt w:val="decimal"/>
      <w:lvlText w:val="%1."/>
      <w:lvlJc w:val="left"/>
      <w:pPr>
        <w:ind w:left="720" w:hanging="360"/>
      </w:pPr>
      <w:rPr>
        <w:rFonts w:hint="default"/>
        <w:i w:val="0"/>
        <w:sz w:val="24"/>
        <w:szCs w:val="24"/>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53047"/>
    <w:multiLevelType w:val="hybridMultilevel"/>
    <w:tmpl w:val="A04E42D4"/>
    <w:lvl w:ilvl="0" w:tplc="EDE62C84">
      <w:start w:val="1"/>
      <w:numFmt w:val="decimal"/>
      <w:lvlText w:val="Staff 7-%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C76C3"/>
    <w:multiLevelType w:val="hybridMultilevel"/>
    <w:tmpl w:val="ECCAA16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5820D3"/>
    <w:multiLevelType w:val="hybridMultilevel"/>
    <w:tmpl w:val="9800E3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8DAA950">
      <w:start w:val="70"/>
      <w:numFmt w:val="decimal"/>
      <w:lvlText w:val="%4."/>
      <w:lvlJc w:val="left"/>
      <w:pPr>
        <w:ind w:left="2880" w:hanging="360"/>
      </w:pPr>
      <w:rPr>
        <w:rFonts w:hint="default"/>
      </w:rPr>
    </w:lvl>
    <w:lvl w:ilvl="4" w:tplc="04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F6443"/>
    <w:multiLevelType w:val="hybridMultilevel"/>
    <w:tmpl w:val="5AA018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F011282"/>
    <w:multiLevelType w:val="hybridMultilevel"/>
    <w:tmpl w:val="05946770"/>
    <w:lvl w:ilvl="0" w:tplc="87A421A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0ED69D8"/>
    <w:multiLevelType w:val="hybridMultilevel"/>
    <w:tmpl w:val="BFA2602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B6814"/>
    <w:multiLevelType w:val="hybridMultilevel"/>
    <w:tmpl w:val="F91C3870"/>
    <w:lvl w:ilvl="0" w:tplc="AF1EB57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88B18B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180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C2128DC"/>
    <w:multiLevelType w:val="hybridMultilevel"/>
    <w:tmpl w:val="6BC6FFDC"/>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1765D4"/>
    <w:multiLevelType w:val="hybridMultilevel"/>
    <w:tmpl w:val="6B3C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8B27EC"/>
    <w:multiLevelType w:val="hybridMultilevel"/>
    <w:tmpl w:val="8DD499C6"/>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F33C2B"/>
    <w:multiLevelType w:val="hybridMultilevel"/>
    <w:tmpl w:val="01846132"/>
    <w:lvl w:ilvl="0" w:tplc="0E08B81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CA01B1"/>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821076"/>
    <w:multiLevelType w:val="hybridMultilevel"/>
    <w:tmpl w:val="7E0612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4F3C52"/>
    <w:multiLevelType w:val="hybridMultilevel"/>
    <w:tmpl w:val="8940C3BE"/>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180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74E37D2"/>
    <w:multiLevelType w:val="hybridMultilevel"/>
    <w:tmpl w:val="4800954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0BE177C"/>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8A7B0E"/>
    <w:multiLevelType w:val="hybridMultilevel"/>
    <w:tmpl w:val="8228A266"/>
    <w:lvl w:ilvl="0" w:tplc="CE6E109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A31C1F"/>
    <w:multiLevelType w:val="hybridMultilevel"/>
    <w:tmpl w:val="F948FE04"/>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572004D"/>
    <w:multiLevelType w:val="hybridMultilevel"/>
    <w:tmpl w:val="50F2D2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CF964F8"/>
    <w:multiLevelType w:val="hybridMultilevel"/>
    <w:tmpl w:val="FBEA0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200FF7"/>
    <w:multiLevelType w:val="hybridMultilevel"/>
    <w:tmpl w:val="CC7E99FC"/>
    <w:lvl w:ilvl="0" w:tplc="51B88EAE">
      <w:start w:val="1"/>
      <w:numFmt w:val="decimal"/>
      <w:lvlText w:val="Staff 1-%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8870B6"/>
    <w:multiLevelType w:val="hybridMultilevel"/>
    <w:tmpl w:val="891C78D6"/>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3D62E52"/>
    <w:multiLevelType w:val="hybridMultilevel"/>
    <w:tmpl w:val="E26E308E"/>
    <w:lvl w:ilvl="0" w:tplc="9ADEB3EC">
      <w:start w:val="1"/>
      <w:numFmt w:val="decimal"/>
      <w:pStyle w:val="ListParagraph"/>
      <w:lvlText w:val="Staff 6-%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FA5C4A"/>
    <w:multiLevelType w:val="hybridMultilevel"/>
    <w:tmpl w:val="BC2425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51F7F74"/>
    <w:multiLevelType w:val="hybridMultilevel"/>
    <w:tmpl w:val="C32CF4AA"/>
    <w:lvl w:ilvl="0" w:tplc="51B88EAE">
      <w:start w:val="1"/>
      <w:numFmt w:val="decimal"/>
      <w:lvlText w:val="Staff 1-%1"/>
      <w:lvlJc w:val="left"/>
      <w:pPr>
        <w:ind w:left="1350" w:hanging="360"/>
      </w:pPr>
      <w:rPr>
        <w:rFonts w:ascii="Times New Roman" w:hAnsi="Times New Roman" w:hint="default"/>
        <w:b/>
        <w:i w:val="0"/>
        <w:sz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8" w15:restartNumberingAfterBreak="0">
    <w:nsid w:val="7CC6184A"/>
    <w:multiLevelType w:val="hybridMultilevel"/>
    <w:tmpl w:val="0D9EB7A4"/>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4"/>
  </w:num>
  <w:num w:numId="2">
    <w:abstractNumId w:val="34"/>
  </w:num>
  <w:num w:numId="3">
    <w:abstractNumId w:val="0"/>
  </w:num>
  <w:num w:numId="4">
    <w:abstractNumId w:val="4"/>
  </w:num>
  <w:num w:numId="5">
    <w:abstractNumId w:val="6"/>
  </w:num>
  <w:num w:numId="6">
    <w:abstractNumId w:val="33"/>
  </w:num>
  <w:num w:numId="7">
    <w:abstractNumId w:val="6"/>
    <w:lvlOverride w:ilvl="0">
      <w:lvl w:ilvl="0" w:tplc="0409000F">
        <w:start w:val="1"/>
        <w:numFmt w:val="lowerLetter"/>
        <w:lvlText w:val="%1."/>
        <w:lvlJc w:val="left"/>
        <w:pPr>
          <w:ind w:left="2160" w:hanging="360"/>
        </w:pPr>
        <w:rPr>
          <w:rFonts w:hint="default"/>
        </w:rPr>
      </w:lvl>
    </w:lvlOverride>
    <w:lvlOverride w:ilvl="1">
      <w:lvl w:ilvl="1" w:tplc="04090019">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8">
    <w:abstractNumId w:val="22"/>
  </w:num>
  <w:num w:numId="9">
    <w:abstractNumId w:val="14"/>
  </w:num>
  <w:num w:numId="10">
    <w:abstractNumId w:val="10"/>
  </w:num>
  <w:num w:numId="11">
    <w:abstractNumId w:val="3"/>
  </w:num>
  <w:num w:numId="12">
    <w:abstractNumId w:val="2"/>
  </w:num>
  <w:num w:numId="13">
    <w:abstractNumId w:val="38"/>
  </w:num>
  <w:num w:numId="14">
    <w:abstractNumId w:val="29"/>
  </w:num>
  <w:num w:numId="15">
    <w:abstractNumId w:val="28"/>
  </w:num>
  <w:num w:numId="16">
    <w:abstractNumId w:val="12"/>
  </w:num>
  <w:num w:numId="17">
    <w:abstractNumId w:val="16"/>
  </w:num>
  <w:num w:numId="18">
    <w:abstractNumId w:val="25"/>
  </w:num>
  <w:num w:numId="19">
    <w:abstractNumId w:val="18"/>
  </w:num>
  <w:num w:numId="20">
    <w:abstractNumId w:val="7"/>
  </w:num>
  <w:num w:numId="21">
    <w:abstractNumId w:val="30"/>
  </w:num>
  <w:num w:numId="22">
    <w:abstractNumId w:val="19"/>
  </w:num>
  <w:num w:numId="23">
    <w:abstractNumId w:val="27"/>
  </w:num>
  <w:num w:numId="24">
    <w:abstractNumId w:val="20"/>
  </w:num>
  <w:num w:numId="25">
    <w:abstractNumId w:val="21"/>
  </w:num>
  <w:num w:numId="26">
    <w:abstractNumId w:val="36"/>
  </w:num>
  <w:num w:numId="27">
    <w:abstractNumId w:val="23"/>
  </w:num>
  <w:num w:numId="28">
    <w:abstractNumId w:val="35"/>
  </w:num>
  <w:num w:numId="29">
    <w:abstractNumId w:val="35"/>
    <w:lvlOverride w:ilvl="0">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
  </w:num>
  <w:num w:numId="33">
    <w:abstractNumId w:val="32"/>
  </w:num>
  <w:num w:numId="34">
    <w:abstractNumId w:val="37"/>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1"/>
  </w:num>
  <w:num w:numId="39">
    <w:abstractNumId w:val="31"/>
  </w:num>
  <w:num w:numId="40">
    <w:abstractNumId w:val="15"/>
  </w:num>
  <w:num w:numId="41">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2EFC"/>
    <w:rsid w:val="000038EE"/>
    <w:rsid w:val="00003AC2"/>
    <w:rsid w:val="00003FE4"/>
    <w:rsid w:val="00005B6C"/>
    <w:rsid w:val="00006869"/>
    <w:rsid w:val="0001013B"/>
    <w:rsid w:val="00010CAF"/>
    <w:rsid w:val="000134BB"/>
    <w:rsid w:val="00015160"/>
    <w:rsid w:val="000154C7"/>
    <w:rsid w:val="000161DB"/>
    <w:rsid w:val="0002115E"/>
    <w:rsid w:val="000233F8"/>
    <w:rsid w:val="00027081"/>
    <w:rsid w:val="000277B2"/>
    <w:rsid w:val="00027A2C"/>
    <w:rsid w:val="000315EE"/>
    <w:rsid w:val="000339FE"/>
    <w:rsid w:val="00034BB1"/>
    <w:rsid w:val="00036C31"/>
    <w:rsid w:val="00043249"/>
    <w:rsid w:val="0004538B"/>
    <w:rsid w:val="000471DC"/>
    <w:rsid w:val="00050EC3"/>
    <w:rsid w:val="000552CF"/>
    <w:rsid w:val="0005581B"/>
    <w:rsid w:val="000618E6"/>
    <w:rsid w:val="000621BB"/>
    <w:rsid w:val="00062904"/>
    <w:rsid w:val="0006369C"/>
    <w:rsid w:val="000638C4"/>
    <w:rsid w:val="00065A3A"/>
    <w:rsid w:val="0006677D"/>
    <w:rsid w:val="000705D5"/>
    <w:rsid w:val="00073EFE"/>
    <w:rsid w:val="00074A52"/>
    <w:rsid w:val="0007629E"/>
    <w:rsid w:val="000767DB"/>
    <w:rsid w:val="000776D9"/>
    <w:rsid w:val="00080A77"/>
    <w:rsid w:val="000814DA"/>
    <w:rsid w:val="000857EC"/>
    <w:rsid w:val="0009143C"/>
    <w:rsid w:val="00092B02"/>
    <w:rsid w:val="0009361B"/>
    <w:rsid w:val="0009426E"/>
    <w:rsid w:val="00094D6D"/>
    <w:rsid w:val="000972FD"/>
    <w:rsid w:val="000A0AEB"/>
    <w:rsid w:val="000A66D1"/>
    <w:rsid w:val="000A6E6D"/>
    <w:rsid w:val="000B10C9"/>
    <w:rsid w:val="000B163B"/>
    <w:rsid w:val="000B1812"/>
    <w:rsid w:val="000B3226"/>
    <w:rsid w:val="000B524E"/>
    <w:rsid w:val="000B5284"/>
    <w:rsid w:val="000C4031"/>
    <w:rsid w:val="000C628B"/>
    <w:rsid w:val="000C6AF9"/>
    <w:rsid w:val="000C749D"/>
    <w:rsid w:val="000D042D"/>
    <w:rsid w:val="000D20CB"/>
    <w:rsid w:val="000D3CDD"/>
    <w:rsid w:val="000D5F63"/>
    <w:rsid w:val="000D696A"/>
    <w:rsid w:val="000E15A7"/>
    <w:rsid w:val="000E26FE"/>
    <w:rsid w:val="000E6961"/>
    <w:rsid w:val="000F05FB"/>
    <w:rsid w:val="000F1B5D"/>
    <w:rsid w:val="000F1F40"/>
    <w:rsid w:val="000F6BEB"/>
    <w:rsid w:val="000F7F9C"/>
    <w:rsid w:val="00101E9A"/>
    <w:rsid w:val="00104BD4"/>
    <w:rsid w:val="001057B6"/>
    <w:rsid w:val="0010678C"/>
    <w:rsid w:val="001111CA"/>
    <w:rsid w:val="00113A23"/>
    <w:rsid w:val="00116548"/>
    <w:rsid w:val="001171A2"/>
    <w:rsid w:val="00117ED8"/>
    <w:rsid w:val="00122C66"/>
    <w:rsid w:val="00127224"/>
    <w:rsid w:val="00127BEE"/>
    <w:rsid w:val="00132C88"/>
    <w:rsid w:val="001347B7"/>
    <w:rsid w:val="00135464"/>
    <w:rsid w:val="001370E3"/>
    <w:rsid w:val="00137DD5"/>
    <w:rsid w:val="00143BAC"/>
    <w:rsid w:val="00143DBB"/>
    <w:rsid w:val="00144E84"/>
    <w:rsid w:val="001455E9"/>
    <w:rsid w:val="00147053"/>
    <w:rsid w:val="00151409"/>
    <w:rsid w:val="00152E43"/>
    <w:rsid w:val="0015465A"/>
    <w:rsid w:val="00156A1F"/>
    <w:rsid w:val="00162210"/>
    <w:rsid w:val="001632FA"/>
    <w:rsid w:val="00164113"/>
    <w:rsid w:val="00166EF5"/>
    <w:rsid w:val="0016707F"/>
    <w:rsid w:val="00167865"/>
    <w:rsid w:val="00167B9A"/>
    <w:rsid w:val="00170C23"/>
    <w:rsid w:val="001711C0"/>
    <w:rsid w:val="00171A77"/>
    <w:rsid w:val="0017204A"/>
    <w:rsid w:val="00172793"/>
    <w:rsid w:val="0017457D"/>
    <w:rsid w:val="001747D8"/>
    <w:rsid w:val="001750B5"/>
    <w:rsid w:val="00175B71"/>
    <w:rsid w:val="00175E2D"/>
    <w:rsid w:val="00176D68"/>
    <w:rsid w:val="001803CD"/>
    <w:rsid w:val="00190A3F"/>
    <w:rsid w:val="00190BC4"/>
    <w:rsid w:val="00194337"/>
    <w:rsid w:val="00197531"/>
    <w:rsid w:val="001A12AF"/>
    <w:rsid w:val="001A2D16"/>
    <w:rsid w:val="001A357D"/>
    <w:rsid w:val="001A387A"/>
    <w:rsid w:val="001A7DBE"/>
    <w:rsid w:val="001B0D9A"/>
    <w:rsid w:val="001B2337"/>
    <w:rsid w:val="001B3DC3"/>
    <w:rsid w:val="001B6730"/>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42F9"/>
    <w:rsid w:val="001D58F8"/>
    <w:rsid w:val="001D6A60"/>
    <w:rsid w:val="001E0547"/>
    <w:rsid w:val="001E0772"/>
    <w:rsid w:val="001E1819"/>
    <w:rsid w:val="001E1E75"/>
    <w:rsid w:val="001E3F4B"/>
    <w:rsid w:val="001E55D1"/>
    <w:rsid w:val="001F10E5"/>
    <w:rsid w:val="001F3B19"/>
    <w:rsid w:val="001F5FDD"/>
    <w:rsid w:val="00201516"/>
    <w:rsid w:val="0020243D"/>
    <w:rsid w:val="00202D52"/>
    <w:rsid w:val="0020415E"/>
    <w:rsid w:val="0020473E"/>
    <w:rsid w:val="00206320"/>
    <w:rsid w:val="002069D8"/>
    <w:rsid w:val="00206E16"/>
    <w:rsid w:val="0021567A"/>
    <w:rsid w:val="00217977"/>
    <w:rsid w:val="00220773"/>
    <w:rsid w:val="0022173D"/>
    <w:rsid w:val="002222D3"/>
    <w:rsid w:val="002241EF"/>
    <w:rsid w:val="002242EE"/>
    <w:rsid w:val="00224F80"/>
    <w:rsid w:val="00226C69"/>
    <w:rsid w:val="00227044"/>
    <w:rsid w:val="002303EB"/>
    <w:rsid w:val="00230417"/>
    <w:rsid w:val="0023091D"/>
    <w:rsid w:val="002329B6"/>
    <w:rsid w:val="00232BA2"/>
    <w:rsid w:val="00235C4C"/>
    <w:rsid w:val="0024377E"/>
    <w:rsid w:val="00247F89"/>
    <w:rsid w:val="002523BD"/>
    <w:rsid w:val="00252D16"/>
    <w:rsid w:val="00253115"/>
    <w:rsid w:val="00253FE6"/>
    <w:rsid w:val="00254788"/>
    <w:rsid w:val="0025700B"/>
    <w:rsid w:val="002627F8"/>
    <w:rsid w:val="002638FD"/>
    <w:rsid w:val="00267DF4"/>
    <w:rsid w:val="00270C7B"/>
    <w:rsid w:val="00271524"/>
    <w:rsid w:val="00272208"/>
    <w:rsid w:val="00272F7D"/>
    <w:rsid w:val="0027456D"/>
    <w:rsid w:val="00274D9F"/>
    <w:rsid w:val="00276BFD"/>
    <w:rsid w:val="00283F39"/>
    <w:rsid w:val="00285227"/>
    <w:rsid w:val="00285A49"/>
    <w:rsid w:val="00286D26"/>
    <w:rsid w:val="0029005F"/>
    <w:rsid w:val="00296BA8"/>
    <w:rsid w:val="002A0045"/>
    <w:rsid w:val="002A02D8"/>
    <w:rsid w:val="002A3B78"/>
    <w:rsid w:val="002A4485"/>
    <w:rsid w:val="002A4C69"/>
    <w:rsid w:val="002A506F"/>
    <w:rsid w:val="002A7BDC"/>
    <w:rsid w:val="002B0B47"/>
    <w:rsid w:val="002B31AA"/>
    <w:rsid w:val="002B3A6C"/>
    <w:rsid w:val="002B4153"/>
    <w:rsid w:val="002B533B"/>
    <w:rsid w:val="002B55E2"/>
    <w:rsid w:val="002B7E74"/>
    <w:rsid w:val="002C263C"/>
    <w:rsid w:val="002C3485"/>
    <w:rsid w:val="002C4B79"/>
    <w:rsid w:val="002C4C90"/>
    <w:rsid w:val="002C4C99"/>
    <w:rsid w:val="002C5D86"/>
    <w:rsid w:val="002C6274"/>
    <w:rsid w:val="002D170C"/>
    <w:rsid w:val="002D2A59"/>
    <w:rsid w:val="002D3A0A"/>
    <w:rsid w:val="002D3A76"/>
    <w:rsid w:val="002D481E"/>
    <w:rsid w:val="002D543A"/>
    <w:rsid w:val="002D5D4E"/>
    <w:rsid w:val="002E111E"/>
    <w:rsid w:val="002E207B"/>
    <w:rsid w:val="002E4202"/>
    <w:rsid w:val="002E42F8"/>
    <w:rsid w:val="002E45FE"/>
    <w:rsid w:val="002E749D"/>
    <w:rsid w:val="002F00C6"/>
    <w:rsid w:val="002F08B6"/>
    <w:rsid w:val="002F0FAE"/>
    <w:rsid w:val="002F479D"/>
    <w:rsid w:val="002F62F0"/>
    <w:rsid w:val="003021A2"/>
    <w:rsid w:val="003033F1"/>
    <w:rsid w:val="00303A45"/>
    <w:rsid w:val="00305298"/>
    <w:rsid w:val="00307B39"/>
    <w:rsid w:val="0031072B"/>
    <w:rsid w:val="0031328E"/>
    <w:rsid w:val="0031360F"/>
    <w:rsid w:val="00314D0F"/>
    <w:rsid w:val="00321C06"/>
    <w:rsid w:val="00332458"/>
    <w:rsid w:val="0033322E"/>
    <w:rsid w:val="0033389D"/>
    <w:rsid w:val="003346A4"/>
    <w:rsid w:val="003353F5"/>
    <w:rsid w:val="00336ACF"/>
    <w:rsid w:val="00336C5C"/>
    <w:rsid w:val="00341322"/>
    <w:rsid w:val="00341854"/>
    <w:rsid w:val="0034338C"/>
    <w:rsid w:val="003455B0"/>
    <w:rsid w:val="00346398"/>
    <w:rsid w:val="00346A1E"/>
    <w:rsid w:val="00350300"/>
    <w:rsid w:val="0035087B"/>
    <w:rsid w:val="0035160B"/>
    <w:rsid w:val="00357C92"/>
    <w:rsid w:val="003602F6"/>
    <w:rsid w:val="00360A0C"/>
    <w:rsid w:val="00364C0D"/>
    <w:rsid w:val="00364C68"/>
    <w:rsid w:val="00370A3A"/>
    <w:rsid w:val="00374091"/>
    <w:rsid w:val="003744AE"/>
    <w:rsid w:val="003751A0"/>
    <w:rsid w:val="00375D7F"/>
    <w:rsid w:val="00375F64"/>
    <w:rsid w:val="00377703"/>
    <w:rsid w:val="00381A09"/>
    <w:rsid w:val="00384670"/>
    <w:rsid w:val="00384875"/>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A790A"/>
    <w:rsid w:val="003B1E8B"/>
    <w:rsid w:val="003B3FFA"/>
    <w:rsid w:val="003B6280"/>
    <w:rsid w:val="003B6762"/>
    <w:rsid w:val="003B7656"/>
    <w:rsid w:val="003C0C4B"/>
    <w:rsid w:val="003C0E04"/>
    <w:rsid w:val="003C4129"/>
    <w:rsid w:val="003C6393"/>
    <w:rsid w:val="003C68B5"/>
    <w:rsid w:val="003C7C47"/>
    <w:rsid w:val="003D152A"/>
    <w:rsid w:val="003D1D6C"/>
    <w:rsid w:val="003D2C07"/>
    <w:rsid w:val="003D4381"/>
    <w:rsid w:val="003D6CF6"/>
    <w:rsid w:val="003E1AA5"/>
    <w:rsid w:val="003E5631"/>
    <w:rsid w:val="003E7A59"/>
    <w:rsid w:val="003F12E7"/>
    <w:rsid w:val="003F3BD4"/>
    <w:rsid w:val="003F43DE"/>
    <w:rsid w:val="003F72A0"/>
    <w:rsid w:val="003F7E7A"/>
    <w:rsid w:val="00403B88"/>
    <w:rsid w:val="00404493"/>
    <w:rsid w:val="00405D8E"/>
    <w:rsid w:val="00406D07"/>
    <w:rsid w:val="0041248F"/>
    <w:rsid w:val="0041790E"/>
    <w:rsid w:val="00422A05"/>
    <w:rsid w:val="00423664"/>
    <w:rsid w:val="00423A3F"/>
    <w:rsid w:val="004241A1"/>
    <w:rsid w:val="004259C2"/>
    <w:rsid w:val="00425BAF"/>
    <w:rsid w:val="00425C25"/>
    <w:rsid w:val="004310E2"/>
    <w:rsid w:val="004328CF"/>
    <w:rsid w:val="00433EEA"/>
    <w:rsid w:val="00434247"/>
    <w:rsid w:val="00434C0D"/>
    <w:rsid w:val="00434E97"/>
    <w:rsid w:val="00435780"/>
    <w:rsid w:val="00435B36"/>
    <w:rsid w:val="00435C56"/>
    <w:rsid w:val="00436463"/>
    <w:rsid w:val="00437F13"/>
    <w:rsid w:val="00444FEA"/>
    <w:rsid w:val="00445B32"/>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8077B"/>
    <w:rsid w:val="00483D52"/>
    <w:rsid w:val="00485B47"/>
    <w:rsid w:val="00485D02"/>
    <w:rsid w:val="00485D9D"/>
    <w:rsid w:val="004879D8"/>
    <w:rsid w:val="00490341"/>
    <w:rsid w:val="00490A9A"/>
    <w:rsid w:val="00491E0E"/>
    <w:rsid w:val="0049262E"/>
    <w:rsid w:val="00492C92"/>
    <w:rsid w:val="004933EC"/>
    <w:rsid w:val="00493F18"/>
    <w:rsid w:val="00496F0D"/>
    <w:rsid w:val="00497977"/>
    <w:rsid w:val="004A0AC0"/>
    <w:rsid w:val="004A25AE"/>
    <w:rsid w:val="004A468F"/>
    <w:rsid w:val="004A4C04"/>
    <w:rsid w:val="004A679B"/>
    <w:rsid w:val="004B1998"/>
    <w:rsid w:val="004B4A42"/>
    <w:rsid w:val="004B5D5C"/>
    <w:rsid w:val="004B60E6"/>
    <w:rsid w:val="004C0F76"/>
    <w:rsid w:val="004C4866"/>
    <w:rsid w:val="004C5EC9"/>
    <w:rsid w:val="004D20DD"/>
    <w:rsid w:val="004D26EF"/>
    <w:rsid w:val="004D5E0E"/>
    <w:rsid w:val="004E0E6B"/>
    <w:rsid w:val="004E170B"/>
    <w:rsid w:val="004E4207"/>
    <w:rsid w:val="004E5152"/>
    <w:rsid w:val="004E563C"/>
    <w:rsid w:val="004E68D9"/>
    <w:rsid w:val="004F1AD3"/>
    <w:rsid w:val="004F3068"/>
    <w:rsid w:val="004F3113"/>
    <w:rsid w:val="004F706F"/>
    <w:rsid w:val="004F777B"/>
    <w:rsid w:val="005007D9"/>
    <w:rsid w:val="0050204C"/>
    <w:rsid w:val="005024E1"/>
    <w:rsid w:val="005030EF"/>
    <w:rsid w:val="00507DBE"/>
    <w:rsid w:val="00510B3C"/>
    <w:rsid w:val="00511727"/>
    <w:rsid w:val="00511872"/>
    <w:rsid w:val="00512EDE"/>
    <w:rsid w:val="005178AC"/>
    <w:rsid w:val="00517C97"/>
    <w:rsid w:val="005200A8"/>
    <w:rsid w:val="00520FF4"/>
    <w:rsid w:val="005242A3"/>
    <w:rsid w:val="00525E93"/>
    <w:rsid w:val="00526E9B"/>
    <w:rsid w:val="005335ED"/>
    <w:rsid w:val="00535DF6"/>
    <w:rsid w:val="0053656D"/>
    <w:rsid w:val="0054012D"/>
    <w:rsid w:val="00545BE3"/>
    <w:rsid w:val="0055240E"/>
    <w:rsid w:val="005528A6"/>
    <w:rsid w:val="005534F1"/>
    <w:rsid w:val="00553BD2"/>
    <w:rsid w:val="00555E35"/>
    <w:rsid w:val="00561232"/>
    <w:rsid w:val="005617AE"/>
    <w:rsid w:val="0056632F"/>
    <w:rsid w:val="005664D6"/>
    <w:rsid w:val="005729DE"/>
    <w:rsid w:val="0057620A"/>
    <w:rsid w:val="00576BF3"/>
    <w:rsid w:val="00580EC5"/>
    <w:rsid w:val="00582B95"/>
    <w:rsid w:val="00587716"/>
    <w:rsid w:val="0059197A"/>
    <w:rsid w:val="00592D0E"/>
    <w:rsid w:val="00594D84"/>
    <w:rsid w:val="00595FDD"/>
    <w:rsid w:val="0059639F"/>
    <w:rsid w:val="00596A01"/>
    <w:rsid w:val="005A2170"/>
    <w:rsid w:val="005A31F1"/>
    <w:rsid w:val="005A652A"/>
    <w:rsid w:val="005B0D6F"/>
    <w:rsid w:val="005B16FB"/>
    <w:rsid w:val="005B39BC"/>
    <w:rsid w:val="005B6451"/>
    <w:rsid w:val="005B6597"/>
    <w:rsid w:val="005C452E"/>
    <w:rsid w:val="005C5115"/>
    <w:rsid w:val="005C7A84"/>
    <w:rsid w:val="005C7B20"/>
    <w:rsid w:val="005D0E47"/>
    <w:rsid w:val="005D4641"/>
    <w:rsid w:val="005E1E69"/>
    <w:rsid w:val="005E2C48"/>
    <w:rsid w:val="005E41EA"/>
    <w:rsid w:val="005E77DC"/>
    <w:rsid w:val="005F09CB"/>
    <w:rsid w:val="005F1497"/>
    <w:rsid w:val="005F3965"/>
    <w:rsid w:val="005F4F7A"/>
    <w:rsid w:val="006017D7"/>
    <w:rsid w:val="00602AB9"/>
    <w:rsid w:val="0060359F"/>
    <w:rsid w:val="006036D9"/>
    <w:rsid w:val="0060380E"/>
    <w:rsid w:val="006038BA"/>
    <w:rsid w:val="006043AC"/>
    <w:rsid w:val="006102D3"/>
    <w:rsid w:val="006105A0"/>
    <w:rsid w:val="00612E0D"/>
    <w:rsid w:val="00615565"/>
    <w:rsid w:val="006157A9"/>
    <w:rsid w:val="006159E0"/>
    <w:rsid w:val="0061677C"/>
    <w:rsid w:val="00621AF5"/>
    <w:rsid w:val="00623450"/>
    <w:rsid w:val="006256DB"/>
    <w:rsid w:val="00633065"/>
    <w:rsid w:val="006368EC"/>
    <w:rsid w:val="00636BD9"/>
    <w:rsid w:val="006412B3"/>
    <w:rsid w:val="0064236D"/>
    <w:rsid w:val="0064292A"/>
    <w:rsid w:val="00644E92"/>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43E2"/>
    <w:rsid w:val="00682DBA"/>
    <w:rsid w:val="0068771C"/>
    <w:rsid w:val="00687DD6"/>
    <w:rsid w:val="00691B61"/>
    <w:rsid w:val="00692AD3"/>
    <w:rsid w:val="006964B5"/>
    <w:rsid w:val="006A105D"/>
    <w:rsid w:val="006A1870"/>
    <w:rsid w:val="006A7DAD"/>
    <w:rsid w:val="006B29E2"/>
    <w:rsid w:val="006B7A0F"/>
    <w:rsid w:val="006C0369"/>
    <w:rsid w:val="006C12CD"/>
    <w:rsid w:val="006C12F5"/>
    <w:rsid w:val="006C1E30"/>
    <w:rsid w:val="006C2E8A"/>
    <w:rsid w:val="006C376D"/>
    <w:rsid w:val="006C377C"/>
    <w:rsid w:val="006C5B1C"/>
    <w:rsid w:val="006D0495"/>
    <w:rsid w:val="006D13DF"/>
    <w:rsid w:val="006D389E"/>
    <w:rsid w:val="006D3B00"/>
    <w:rsid w:val="006D46FA"/>
    <w:rsid w:val="006D750E"/>
    <w:rsid w:val="006D7DB2"/>
    <w:rsid w:val="006E3070"/>
    <w:rsid w:val="006E3FF2"/>
    <w:rsid w:val="006E6D50"/>
    <w:rsid w:val="006E72CB"/>
    <w:rsid w:val="006F3A4D"/>
    <w:rsid w:val="006F3BE8"/>
    <w:rsid w:val="006F4AD5"/>
    <w:rsid w:val="00701F55"/>
    <w:rsid w:val="007028F4"/>
    <w:rsid w:val="00703349"/>
    <w:rsid w:val="007035E0"/>
    <w:rsid w:val="00704276"/>
    <w:rsid w:val="00706EA0"/>
    <w:rsid w:val="00707CFD"/>
    <w:rsid w:val="00710583"/>
    <w:rsid w:val="0071409A"/>
    <w:rsid w:val="00714A49"/>
    <w:rsid w:val="007154AA"/>
    <w:rsid w:val="00715B78"/>
    <w:rsid w:val="00721484"/>
    <w:rsid w:val="00722521"/>
    <w:rsid w:val="00722759"/>
    <w:rsid w:val="0072355E"/>
    <w:rsid w:val="00726A97"/>
    <w:rsid w:val="007271CB"/>
    <w:rsid w:val="00734222"/>
    <w:rsid w:val="00735FE0"/>
    <w:rsid w:val="00736E45"/>
    <w:rsid w:val="00737494"/>
    <w:rsid w:val="00743CE0"/>
    <w:rsid w:val="00745A19"/>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7AD8"/>
    <w:rsid w:val="007805C5"/>
    <w:rsid w:val="00783A93"/>
    <w:rsid w:val="00785B05"/>
    <w:rsid w:val="00785BB2"/>
    <w:rsid w:val="00785E0D"/>
    <w:rsid w:val="007866A4"/>
    <w:rsid w:val="007967B4"/>
    <w:rsid w:val="007972AD"/>
    <w:rsid w:val="007A07CD"/>
    <w:rsid w:val="007A1B39"/>
    <w:rsid w:val="007A38A3"/>
    <w:rsid w:val="007A53FD"/>
    <w:rsid w:val="007A5F84"/>
    <w:rsid w:val="007B1473"/>
    <w:rsid w:val="007B4C9A"/>
    <w:rsid w:val="007B5AE9"/>
    <w:rsid w:val="007B5C32"/>
    <w:rsid w:val="007B5D8B"/>
    <w:rsid w:val="007B7FB8"/>
    <w:rsid w:val="007C074A"/>
    <w:rsid w:val="007C26C6"/>
    <w:rsid w:val="007C4FE8"/>
    <w:rsid w:val="007C58F9"/>
    <w:rsid w:val="007C6863"/>
    <w:rsid w:val="007C6A77"/>
    <w:rsid w:val="007C7DCC"/>
    <w:rsid w:val="007D0590"/>
    <w:rsid w:val="007D21B3"/>
    <w:rsid w:val="007D2BF7"/>
    <w:rsid w:val="007D4FDA"/>
    <w:rsid w:val="007D59AE"/>
    <w:rsid w:val="007D6179"/>
    <w:rsid w:val="007E283E"/>
    <w:rsid w:val="007E4FD6"/>
    <w:rsid w:val="007F05DA"/>
    <w:rsid w:val="007F19FD"/>
    <w:rsid w:val="007F371B"/>
    <w:rsid w:val="007F412F"/>
    <w:rsid w:val="007F7062"/>
    <w:rsid w:val="0080064A"/>
    <w:rsid w:val="00805979"/>
    <w:rsid w:val="00805FB2"/>
    <w:rsid w:val="008066B7"/>
    <w:rsid w:val="00813959"/>
    <w:rsid w:val="008146C8"/>
    <w:rsid w:val="00821E65"/>
    <w:rsid w:val="008236FD"/>
    <w:rsid w:val="00823E62"/>
    <w:rsid w:val="00825C87"/>
    <w:rsid w:val="00827E46"/>
    <w:rsid w:val="0083160F"/>
    <w:rsid w:val="00841C9A"/>
    <w:rsid w:val="00843D2B"/>
    <w:rsid w:val="0084491D"/>
    <w:rsid w:val="008462A5"/>
    <w:rsid w:val="0084673E"/>
    <w:rsid w:val="00854779"/>
    <w:rsid w:val="00854EC6"/>
    <w:rsid w:val="00855A5A"/>
    <w:rsid w:val="00863CAC"/>
    <w:rsid w:val="00866A60"/>
    <w:rsid w:val="00871E74"/>
    <w:rsid w:val="00873122"/>
    <w:rsid w:val="008733BC"/>
    <w:rsid w:val="00875C8B"/>
    <w:rsid w:val="0088061E"/>
    <w:rsid w:val="008814ED"/>
    <w:rsid w:val="008817C3"/>
    <w:rsid w:val="00881F2D"/>
    <w:rsid w:val="00882EE7"/>
    <w:rsid w:val="00885CD1"/>
    <w:rsid w:val="00886855"/>
    <w:rsid w:val="008915EB"/>
    <w:rsid w:val="008947F4"/>
    <w:rsid w:val="00897047"/>
    <w:rsid w:val="008A0CD3"/>
    <w:rsid w:val="008A3B88"/>
    <w:rsid w:val="008B0CAF"/>
    <w:rsid w:val="008B5086"/>
    <w:rsid w:val="008B7D4F"/>
    <w:rsid w:val="008C38D0"/>
    <w:rsid w:val="008C3BFD"/>
    <w:rsid w:val="008C3F2B"/>
    <w:rsid w:val="008D0224"/>
    <w:rsid w:val="008D046E"/>
    <w:rsid w:val="008D118B"/>
    <w:rsid w:val="008D13F0"/>
    <w:rsid w:val="008D1B4A"/>
    <w:rsid w:val="008D33E8"/>
    <w:rsid w:val="008D3B53"/>
    <w:rsid w:val="008D4CAE"/>
    <w:rsid w:val="008D7DE0"/>
    <w:rsid w:val="008E4957"/>
    <w:rsid w:val="008E5F5E"/>
    <w:rsid w:val="008E684E"/>
    <w:rsid w:val="008E70A5"/>
    <w:rsid w:val="008F125A"/>
    <w:rsid w:val="008F1B72"/>
    <w:rsid w:val="008F36DB"/>
    <w:rsid w:val="008F491F"/>
    <w:rsid w:val="00902984"/>
    <w:rsid w:val="00903852"/>
    <w:rsid w:val="00904CDD"/>
    <w:rsid w:val="009062E8"/>
    <w:rsid w:val="00906C49"/>
    <w:rsid w:val="00911CA1"/>
    <w:rsid w:val="009127AA"/>
    <w:rsid w:val="00912C81"/>
    <w:rsid w:val="00914951"/>
    <w:rsid w:val="00920B4F"/>
    <w:rsid w:val="00925917"/>
    <w:rsid w:val="009267EA"/>
    <w:rsid w:val="00930B01"/>
    <w:rsid w:val="00930B8D"/>
    <w:rsid w:val="00932E23"/>
    <w:rsid w:val="00933F91"/>
    <w:rsid w:val="00934703"/>
    <w:rsid w:val="00936A79"/>
    <w:rsid w:val="00940316"/>
    <w:rsid w:val="009410CB"/>
    <w:rsid w:val="00941CFB"/>
    <w:rsid w:val="00944CF8"/>
    <w:rsid w:val="00951482"/>
    <w:rsid w:val="00953465"/>
    <w:rsid w:val="00953708"/>
    <w:rsid w:val="00953B7B"/>
    <w:rsid w:val="0095470C"/>
    <w:rsid w:val="00955B76"/>
    <w:rsid w:val="00955DB4"/>
    <w:rsid w:val="0096060B"/>
    <w:rsid w:val="00960F8F"/>
    <w:rsid w:val="0096155A"/>
    <w:rsid w:val="00965618"/>
    <w:rsid w:val="00966EF8"/>
    <w:rsid w:val="00970742"/>
    <w:rsid w:val="00971254"/>
    <w:rsid w:val="00971419"/>
    <w:rsid w:val="00971E47"/>
    <w:rsid w:val="009741CA"/>
    <w:rsid w:val="00975123"/>
    <w:rsid w:val="00975A43"/>
    <w:rsid w:val="00975D18"/>
    <w:rsid w:val="00984D55"/>
    <w:rsid w:val="0098739C"/>
    <w:rsid w:val="00991476"/>
    <w:rsid w:val="00991B71"/>
    <w:rsid w:val="0099386C"/>
    <w:rsid w:val="0099647D"/>
    <w:rsid w:val="00996873"/>
    <w:rsid w:val="00996951"/>
    <w:rsid w:val="00996A4E"/>
    <w:rsid w:val="00997DEB"/>
    <w:rsid w:val="009A2D29"/>
    <w:rsid w:val="009A498F"/>
    <w:rsid w:val="009A5F68"/>
    <w:rsid w:val="009A6563"/>
    <w:rsid w:val="009A6AA5"/>
    <w:rsid w:val="009A6E4E"/>
    <w:rsid w:val="009A7E13"/>
    <w:rsid w:val="009B0C68"/>
    <w:rsid w:val="009B0D86"/>
    <w:rsid w:val="009B1858"/>
    <w:rsid w:val="009B278C"/>
    <w:rsid w:val="009B2BE7"/>
    <w:rsid w:val="009B303C"/>
    <w:rsid w:val="009B3451"/>
    <w:rsid w:val="009B4782"/>
    <w:rsid w:val="009B61E3"/>
    <w:rsid w:val="009C1544"/>
    <w:rsid w:val="009C68B8"/>
    <w:rsid w:val="009C690A"/>
    <w:rsid w:val="009E115D"/>
    <w:rsid w:val="009E324E"/>
    <w:rsid w:val="009E3A90"/>
    <w:rsid w:val="009E4865"/>
    <w:rsid w:val="009E53B8"/>
    <w:rsid w:val="009E66CE"/>
    <w:rsid w:val="009E68FE"/>
    <w:rsid w:val="009F25B9"/>
    <w:rsid w:val="009F3C45"/>
    <w:rsid w:val="009F3EBA"/>
    <w:rsid w:val="009F4CE6"/>
    <w:rsid w:val="009F6940"/>
    <w:rsid w:val="009F6C74"/>
    <w:rsid w:val="009F6D01"/>
    <w:rsid w:val="00A00F4F"/>
    <w:rsid w:val="00A02369"/>
    <w:rsid w:val="00A03BF3"/>
    <w:rsid w:val="00A0638B"/>
    <w:rsid w:val="00A064E4"/>
    <w:rsid w:val="00A06AFD"/>
    <w:rsid w:val="00A10454"/>
    <w:rsid w:val="00A1058B"/>
    <w:rsid w:val="00A1461F"/>
    <w:rsid w:val="00A1685B"/>
    <w:rsid w:val="00A168F8"/>
    <w:rsid w:val="00A20D13"/>
    <w:rsid w:val="00A25538"/>
    <w:rsid w:val="00A265AF"/>
    <w:rsid w:val="00A26D1E"/>
    <w:rsid w:val="00A27A98"/>
    <w:rsid w:val="00A27D93"/>
    <w:rsid w:val="00A307DF"/>
    <w:rsid w:val="00A30819"/>
    <w:rsid w:val="00A322D7"/>
    <w:rsid w:val="00A357F1"/>
    <w:rsid w:val="00A35DDB"/>
    <w:rsid w:val="00A363EE"/>
    <w:rsid w:val="00A36FC0"/>
    <w:rsid w:val="00A37740"/>
    <w:rsid w:val="00A401DE"/>
    <w:rsid w:val="00A4114D"/>
    <w:rsid w:val="00A42644"/>
    <w:rsid w:val="00A52909"/>
    <w:rsid w:val="00A559C8"/>
    <w:rsid w:val="00A55F82"/>
    <w:rsid w:val="00A603FA"/>
    <w:rsid w:val="00A6263E"/>
    <w:rsid w:val="00A6547C"/>
    <w:rsid w:val="00A702F0"/>
    <w:rsid w:val="00A70979"/>
    <w:rsid w:val="00A714E3"/>
    <w:rsid w:val="00A72A12"/>
    <w:rsid w:val="00A72DD1"/>
    <w:rsid w:val="00A747AD"/>
    <w:rsid w:val="00A75CE5"/>
    <w:rsid w:val="00A76E69"/>
    <w:rsid w:val="00A82BFB"/>
    <w:rsid w:val="00A82F8E"/>
    <w:rsid w:val="00A84B13"/>
    <w:rsid w:val="00A851D8"/>
    <w:rsid w:val="00A86210"/>
    <w:rsid w:val="00A86688"/>
    <w:rsid w:val="00A86E16"/>
    <w:rsid w:val="00A90CB4"/>
    <w:rsid w:val="00A96F2C"/>
    <w:rsid w:val="00AA1D87"/>
    <w:rsid w:val="00AA1EF3"/>
    <w:rsid w:val="00AA212D"/>
    <w:rsid w:val="00AA42A2"/>
    <w:rsid w:val="00AA4397"/>
    <w:rsid w:val="00AA4BB3"/>
    <w:rsid w:val="00AA4BF1"/>
    <w:rsid w:val="00AA60FF"/>
    <w:rsid w:val="00AB1A66"/>
    <w:rsid w:val="00AB2958"/>
    <w:rsid w:val="00AB55D4"/>
    <w:rsid w:val="00AC4F67"/>
    <w:rsid w:val="00AC5BD9"/>
    <w:rsid w:val="00AD1E9F"/>
    <w:rsid w:val="00AD27C1"/>
    <w:rsid w:val="00AD5EDC"/>
    <w:rsid w:val="00AD74C5"/>
    <w:rsid w:val="00AE1CB0"/>
    <w:rsid w:val="00AE4383"/>
    <w:rsid w:val="00AE4790"/>
    <w:rsid w:val="00AE4F84"/>
    <w:rsid w:val="00AE597A"/>
    <w:rsid w:val="00AF3657"/>
    <w:rsid w:val="00AF4E57"/>
    <w:rsid w:val="00AF554C"/>
    <w:rsid w:val="00B01365"/>
    <w:rsid w:val="00B1000C"/>
    <w:rsid w:val="00B1063A"/>
    <w:rsid w:val="00B12542"/>
    <w:rsid w:val="00B127D9"/>
    <w:rsid w:val="00B142D2"/>
    <w:rsid w:val="00B226B7"/>
    <w:rsid w:val="00B2313B"/>
    <w:rsid w:val="00B26DE3"/>
    <w:rsid w:val="00B27CAA"/>
    <w:rsid w:val="00B34890"/>
    <w:rsid w:val="00B35D39"/>
    <w:rsid w:val="00B43422"/>
    <w:rsid w:val="00B435B5"/>
    <w:rsid w:val="00B43A8C"/>
    <w:rsid w:val="00B44790"/>
    <w:rsid w:val="00B459C8"/>
    <w:rsid w:val="00B50C32"/>
    <w:rsid w:val="00B510F6"/>
    <w:rsid w:val="00B52D91"/>
    <w:rsid w:val="00B5441A"/>
    <w:rsid w:val="00B564B1"/>
    <w:rsid w:val="00B564B6"/>
    <w:rsid w:val="00B56EA8"/>
    <w:rsid w:val="00B60332"/>
    <w:rsid w:val="00B60618"/>
    <w:rsid w:val="00B620DD"/>
    <w:rsid w:val="00B632E3"/>
    <w:rsid w:val="00B651B9"/>
    <w:rsid w:val="00B66E09"/>
    <w:rsid w:val="00B717F9"/>
    <w:rsid w:val="00B71A98"/>
    <w:rsid w:val="00B733DB"/>
    <w:rsid w:val="00B7549E"/>
    <w:rsid w:val="00B75F74"/>
    <w:rsid w:val="00B76945"/>
    <w:rsid w:val="00B801E5"/>
    <w:rsid w:val="00B80418"/>
    <w:rsid w:val="00B807AF"/>
    <w:rsid w:val="00B82BFE"/>
    <w:rsid w:val="00B85174"/>
    <w:rsid w:val="00B867A0"/>
    <w:rsid w:val="00B90548"/>
    <w:rsid w:val="00B91A75"/>
    <w:rsid w:val="00B92DCE"/>
    <w:rsid w:val="00B95568"/>
    <w:rsid w:val="00B955C6"/>
    <w:rsid w:val="00B95D89"/>
    <w:rsid w:val="00B971AD"/>
    <w:rsid w:val="00BA0223"/>
    <w:rsid w:val="00BA0A95"/>
    <w:rsid w:val="00BA139E"/>
    <w:rsid w:val="00BA175C"/>
    <w:rsid w:val="00BA684F"/>
    <w:rsid w:val="00BB0FE8"/>
    <w:rsid w:val="00BB683C"/>
    <w:rsid w:val="00BC010F"/>
    <w:rsid w:val="00BC4E5F"/>
    <w:rsid w:val="00BC587A"/>
    <w:rsid w:val="00BC7E22"/>
    <w:rsid w:val="00BD09DC"/>
    <w:rsid w:val="00BD1CEC"/>
    <w:rsid w:val="00BD2184"/>
    <w:rsid w:val="00BD2203"/>
    <w:rsid w:val="00BD3D7A"/>
    <w:rsid w:val="00BD4FFF"/>
    <w:rsid w:val="00BD691A"/>
    <w:rsid w:val="00BE0033"/>
    <w:rsid w:val="00BE0195"/>
    <w:rsid w:val="00BE05FE"/>
    <w:rsid w:val="00BE1323"/>
    <w:rsid w:val="00BE1C6E"/>
    <w:rsid w:val="00BE2679"/>
    <w:rsid w:val="00BE41C3"/>
    <w:rsid w:val="00BE64B8"/>
    <w:rsid w:val="00BE6646"/>
    <w:rsid w:val="00BE67F2"/>
    <w:rsid w:val="00BF01FD"/>
    <w:rsid w:val="00BF4501"/>
    <w:rsid w:val="00BF54E5"/>
    <w:rsid w:val="00BF63C1"/>
    <w:rsid w:val="00BF68C9"/>
    <w:rsid w:val="00BF702D"/>
    <w:rsid w:val="00C01678"/>
    <w:rsid w:val="00C04CA8"/>
    <w:rsid w:val="00C076AD"/>
    <w:rsid w:val="00C10468"/>
    <w:rsid w:val="00C10544"/>
    <w:rsid w:val="00C1591D"/>
    <w:rsid w:val="00C16BDE"/>
    <w:rsid w:val="00C202AF"/>
    <w:rsid w:val="00C22363"/>
    <w:rsid w:val="00C22F7D"/>
    <w:rsid w:val="00C23AFC"/>
    <w:rsid w:val="00C23DA4"/>
    <w:rsid w:val="00C25F10"/>
    <w:rsid w:val="00C25FEB"/>
    <w:rsid w:val="00C33061"/>
    <w:rsid w:val="00C34BFD"/>
    <w:rsid w:val="00C37929"/>
    <w:rsid w:val="00C417D0"/>
    <w:rsid w:val="00C41EB9"/>
    <w:rsid w:val="00C427DB"/>
    <w:rsid w:val="00C42950"/>
    <w:rsid w:val="00C4315C"/>
    <w:rsid w:val="00C442AE"/>
    <w:rsid w:val="00C46624"/>
    <w:rsid w:val="00C472A2"/>
    <w:rsid w:val="00C52FCA"/>
    <w:rsid w:val="00C541E5"/>
    <w:rsid w:val="00C55671"/>
    <w:rsid w:val="00C603C3"/>
    <w:rsid w:val="00C60F16"/>
    <w:rsid w:val="00C61F66"/>
    <w:rsid w:val="00C6202F"/>
    <w:rsid w:val="00C62CED"/>
    <w:rsid w:val="00C62EE8"/>
    <w:rsid w:val="00C63A46"/>
    <w:rsid w:val="00C63D7F"/>
    <w:rsid w:val="00C64532"/>
    <w:rsid w:val="00C66B31"/>
    <w:rsid w:val="00C709E1"/>
    <w:rsid w:val="00C7196E"/>
    <w:rsid w:val="00C73C5B"/>
    <w:rsid w:val="00C76D48"/>
    <w:rsid w:val="00C851EE"/>
    <w:rsid w:val="00C87DFF"/>
    <w:rsid w:val="00C91AB1"/>
    <w:rsid w:val="00C93E4D"/>
    <w:rsid w:val="00C97270"/>
    <w:rsid w:val="00CA3CA5"/>
    <w:rsid w:val="00CA3F65"/>
    <w:rsid w:val="00CB13E6"/>
    <w:rsid w:val="00CB3671"/>
    <w:rsid w:val="00CB6492"/>
    <w:rsid w:val="00CC01B2"/>
    <w:rsid w:val="00CC22BE"/>
    <w:rsid w:val="00CC2E19"/>
    <w:rsid w:val="00CC3603"/>
    <w:rsid w:val="00CC45F3"/>
    <w:rsid w:val="00CD1409"/>
    <w:rsid w:val="00CD2BCD"/>
    <w:rsid w:val="00CD312C"/>
    <w:rsid w:val="00CD3760"/>
    <w:rsid w:val="00CD3806"/>
    <w:rsid w:val="00CD7193"/>
    <w:rsid w:val="00CE1127"/>
    <w:rsid w:val="00CE16ED"/>
    <w:rsid w:val="00CE5575"/>
    <w:rsid w:val="00CE6EF2"/>
    <w:rsid w:val="00CF13DB"/>
    <w:rsid w:val="00CF2E77"/>
    <w:rsid w:val="00CF4E0C"/>
    <w:rsid w:val="00CF7500"/>
    <w:rsid w:val="00D01DC2"/>
    <w:rsid w:val="00D02445"/>
    <w:rsid w:val="00D02D83"/>
    <w:rsid w:val="00D03766"/>
    <w:rsid w:val="00D07DAA"/>
    <w:rsid w:val="00D11758"/>
    <w:rsid w:val="00D1239A"/>
    <w:rsid w:val="00D12BA5"/>
    <w:rsid w:val="00D207FC"/>
    <w:rsid w:val="00D2238A"/>
    <w:rsid w:val="00D241A7"/>
    <w:rsid w:val="00D32C80"/>
    <w:rsid w:val="00D32DFB"/>
    <w:rsid w:val="00D33BD9"/>
    <w:rsid w:val="00D35DEF"/>
    <w:rsid w:val="00D43674"/>
    <w:rsid w:val="00D43DFA"/>
    <w:rsid w:val="00D44CF6"/>
    <w:rsid w:val="00D52A4A"/>
    <w:rsid w:val="00D53D5F"/>
    <w:rsid w:val="00D5440A"/>
    <w:rsid w:val="00D54967"/>
    <w:rsid w:val="00D60ADF"/>
    <w:rsid w:val="00D60C38"/>
    <w:rsid w:val="00D61677"/>
    <w:rsid w:val="00D61912"/>
    <w:rsid w:val="00D61BC0"/>
    <w:rsid w:val="00D6408F"/>
    <w:rsid w:val="00D64944"/>
    <w:rsid w:val="00D66AF2"/>
    <w:rsid w:val="00D67195"/>
    <w:rsid w:val="00D7340F"/>
    <w:rsid w:val="00D73CE6"/>
    <w:rsid w:val="00D7529A"/>
    <w:rsid w:val="00D755AB"/>
    <w:rsid w:val="00D76A03"/>
    <w:rsid w:val="00D80559"/>
    <w:rsid w:val="00D81B6B"/>
    <w:rsid w:val="00D824E7"/>
    <w:rsid w:val="00D82E4E"/>
    <w:rsid w:val="00D837CA"/>
    <w:rsid w:val="00D83C8B"/>
    <w:rsid w:val="00D841B8"/>
    <w:rsid w:val="00D84A02"/>
    <w:rsid w:val="00D8505F"/>
    <w:rsid w:val="00D863E0"/>
    <w:rsid w:val="00D866E0"/>
    <w:rsid w:val="00D867B1"/>
    <w:rsid w:val="00D86CB2"/>
    <w:rsid w:val="00D87024"/>
    <w:rsid w:val="00D87938"/>
    <w:rsid w:val="00D93340"/>
    <w:rsid w:val="00DA03AE"/>
    <w:rsid w:val="00DA1207"/>
    <w:rsid w:val="00DA2D32"/>
    <w:rsid w:val="00DA2E1A"/>
    <w:rsid w:val="00DA3D1A"/>
    <w:rsid w:val="00DA4115"/>
    <w:rsid w:val="00DA43AD"/>
    <w:rsid w:val="00DA5116"/>
    <w:rsid w:val="00DA5F95"/>
    <w:rsid w:val="00DB052A"/>
    <w:rsid w:val="00DB091D"/>
    <w:rsid w:val="00DB09C5"/>
    <w:rsid w:val="00DB2527"/>
    <w:rsid w:val="00DC26E0"/>
    <w:rsid w:val="00DC46F6"/>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3D8"/>
    <w:rsid w:val="00E00608"/>
    <w:rsid w:val="00E01327"/>
    <w:rsid w:val="00E04DD7"/>
    <w:rsid w:val="00E0530B"/>
    <w:rsid w:val="00E1054B"/>
    <w:rsid w:val="00E10AD2"/>
    <w:rsid w:val="00E10C21"/>
    <w:rsid w:val="00E206AA"/>
    <w:rsid w:val="00E2193D"/>
    <w:rsid w:val="00E22B2A"/>
    <w:rsid w:val="00E22DA1"/>
    <w:rsid w:val="00E2365C"/>
    <w:rsid w:val="00E25652"/>
    <w:rsid w:val="00E3055D"/>
    <w:rsid w:val="00E310DA"/>
    <w:rsid w:val="00E319D1"/>
    <w:rsid w:val="00E3242A"/>
    <w:rsid w:val="00E348A8"/>
    <w:rsid w:val="00E35B5D"/>
    <w:rsid w:val="00E363C9"/>
    <w:rsid w:val="00E415DD"/>
    <w:rsid w:val="00E43C59"/>
    <w:rsid w:val="00E513C6"/>
    <w:rsid w:val="00E5280E"/>
    <w:rsid w:val="00E57EBE"/>
    <w:rsid w:val="00E60B28"/>
    <w:rsid w:val="00E60E28"/>
    <w:rsid w:val="00E61B9D"/>
    <w:rsid w:val="00E636CA"/>
    <w:rsid w:val="00E711BD"/>
    <w:rsid w:val="00E71C6A"/>
    <w:rsid w:val="00E752FC"/>
    <w:rsid w:val="00E76624"/>
    <w:rsid w:val="00E77066"/>
    <w:rsid w:val="00E770E2"/>
    <w:rsid w:val="00E7726D"/>
    <w:rsid w:val="00E7731A"/>
    <w:rsid w:val="00E80024"/>
    <w:rsid w:val="00E849D6"/>
    <w:rsid w:val="00E87ACF"/>
    <w:rsid w:val="00E901F5"/>
    <w:rsid w:val="00E9195E"/>
    <w:rsid w:val="00E93336"/>
    <w:rsid w:val="00E96EA1"/>
    <w:rsid w:val="00E97713"/>
    <w:rsid w:val="00EA1E82"/>
    <w:rsid w:val="00EA3D0E"/>
    <w:rsid w:val="00EA41EF"/>
    <w:rsid w:val="00EA42E6"/>
    <w:rsid w:val="00EA5AE1"/>
    <w:rsid w:val="00EA60E9"/>
    <w:rsid w:val="00EB2C33"/>
    <w:rsid w:val="00EB30B2"/>
    <w:rsid w:val="00EB3D39"/>
    <w:rsid w:val="00EB55D9"/>
    <w:rsid w:val="00EB7E81"/>
    <w:rsid w:val="00EC0921"/>
    <w:rsid w:val="00EC15CE"/>
    <w:rsid w:val="00EC18C2"/>
    <w:rsid w:val="00EC3E3C"/>
    <w:rsid w:val="00EC424E"/>
    <w:rsid w:val="00EC5E5D"/>
    <w:rsid w:val="00EC63F5"/>
    <w:rsid w:val="00EC703E"/>
    <w:rsid w:val="00ED252B"/>
    <w:rsid w:val="00ED3908"/>
    <w:rsid w:val="00ED399F"/>
    <w:rsid w:val="00ED54E1"/>
    <w:rsid w:val="00ED643F"/>
    <w:rsid w:val="00ED705B"/>
    <w:rsid w:val="00ED731C"/>
    <w:rsid w:val="00EE0135"/>
    <w:rsid w:val="00EE19AF"/>
    <w:rsid w:val="00EE349A"/>
    <w:rsid w:val="00EE4298"/>
    <w:rsid w:val="00EE6EF1"/>
    <w:rsid w:val="00EF124E"/>
    <w:rsid w:val="00EF39CA"/>
    <w:rsid w:val="00EF3C26"/>
    <w:rsid w:val="00EF5525"/>
    <w:rsid w:val="00F013C0"/>
    <w:rsid w:val="00F0241D"/>
    <w:rsid w:val="00F06133"/>
    <w:rsid w:val="00F121A6"/>
    <w:rsid w:val="00F16117"/>
    <w:rsid w:val="00F16EE1"/>
    <w:rsid w:val="00F208E5"/>
    <w:rsid w:val="00F21F0C"/>
    <w:rsid w:val="00F23FD7"/>
    <w:rsid w:val="00F2550E"/>
    <w:rsid w:val="00F25A1A"/>
    <w:rsid w:val="00F26DAF"/>
    <w:rsid w:val="00F27DD3"/>
    <w:rsid w:val="00F31534"/>
    <w:rsid w:val="00F3191C"/>
    <w:rsid w:val="00F322A0"/>
    <w:rsid w:val="00F34420"/>
    <w:rsid w:val="00F34435"/>
    <w:rsid w:val="00F350E7"/>
    <w:rsid w:val="00F37917"/>
    <w:rsid w:val="00F454D9"/>
    <w:rsid w:val="00F46C47"/>
    <w:rsid w:val="00F504C6"/>
    <w:rsid w:val="00F51266"/>
    <w:rsid w:val="00F53E89"/>
    <w:rsid w:val="00F552DE"/>
    <w:rsid w:val="00F56B89"/>
    <w:rsid w:val="00F6037A"/>
    <w:rsid w:val="00F603DB"/>
    <w:rsid w:val="00F62786"/>
    <w:rsid w:val="00F64501"/>
    <w:rsid w:val="00F64C7D"/>
    <w:rsid w:val="00F6501E"/>
    <w:rsid w:val="00F6693D"/>
    <w:rsid w:val="00F70835"/>
    <w:rsid w:val="00F70B3E"/>
    <w:rsid w:val="00F7288B"/>
    <w:rsid w:val="00F752E4"/>
    <w:rsid w:val="00F756B6"/>
    <w:rsid w:val="00F77747"/>
    <w:rsid w:val="00F8061A"/>
    <w:rsid w:val="00F80EC0"/>
    <w:rsid w:val="00F80FDB"/>
    <w:rsid w:val="00F8160C"/>
    <w:rsid w:val="00F86C4B"/>
    <w:rsid w:val="00F87258"/>
    <w:rsid w:val="00F9178E"/>
    <w:rsid w:val="00F94F2F"/>
    <w:rsid w:val="00F969A1"/>
    <w:rsid w:val="00F9778B"/>
    <w:rsid w:val="00F97ACF"/>
    <w:rsid w:val="00F97CA7"/>
    <w:rsid w:val="00FA0A35"/>
    <w:rsid w:val="00FA13FB"/>
    <w:rsid w:val="00FA2738"/>
    <w:rsid w:val="00FA5F70"/>
    <w:rsid w:val="00FA628E"/>
    <w:rsid w:val="00FA6CBC"/>
    <w:rsid w:val="00FB03A5"/>
    <w:rsid w:val="00FB21E9"/>
    <w:rsid w:val="00FB5783"/>
    <w:rsid w:val="00FB6B30"/>
    <w:rsid w:val="00FC04B0"/>
    <w:rsid w:val="00FC174D"/>
    <w:rsid w:val="00FC2FC0"/>
    <w:rsid w:val="00FC40D6"/>
    <w:rsid w:val="00FC4F14"/>
    <w:rsid w:val="00FD10B7"/>
    <w:rsid w:val="00FD1BBB"/>
    <w:rsid w:val="00FD2228"/>
    <w:rsid w:val="00FD22AF"/>
    <w:rsid w:val="00FD2D8C"/>
    <w:rsid w:val="00FD66F9"/>
    <w:rsid w:val="00FE0444"/>
    <w:rsid w:val="00FE168F"/>
    <w:rsid w:val="00FE1864"/>
    <w:rsid w:val="00FE2DE2"/>
    <w:rsid w:val="00FE40AD"/>
    <w:rsid w:val="00FE478C"/>
    <w:rsid w:val="00FE4C74"/>
    <w:rsid w:val="00FE558D"/>
    <w:rsid w:val="00FE714A"/>
    <w:rsid w:val="00FF3052"/>
    <w:rsid w:val="00FF3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1505"/>
    <o:shapelayout v:ext="edit">
      <o:idmap v:ext="edit" data="1"/>
    </o:shapelayout>
  </w:shapeDefaults>
  <w:decimalSymbol w:val="."/>
  <w:listSeparator w:val=","/>
  <w14:docId w14:val="7060B4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78C"/>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numPr>
        <w:numId w:val="28"/>
      </w:numPr>
      <w:overflowPunct w:val="0"/>
      <w:autoSpaceDE w:val="0"/>
      <w:autoSpaceDN w:val="0"/>
      <w:adjustRightInd w:val="0"/>
      <w:contextualSpacing/>
      <w:jc w:val="left"/>
      <w:textAlignment w:val="baseline"/>
    </w:pPr>
  </w:style>
  <w:style w:type="character" w:customStyle="1" w:styleId="HeaderChar">
    <w:name w:val="Header Char"/>
    <w:link w:val="Header"/>
    <w:uiPriority w:val="99"/>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paragraph" w:customStyle="1" w:styleId="Outline0011">
    <w:name w:val="Outline001_1"/>
    <w:rsid w:val="0020632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pPr>
    <w:rPr>
      <w:sz w:val="24"/>
      <w:szCs w:val="24"/>
    </w:rPr>
  </w:style>
  <w:style w:type="character" w:customStyle="1" w:styleId="DocketnumberChar">
    <w:name w:val="Docket number Char"/>
    <w:link w:val="Docketnumber"/>
    <w:rsid w:val="002D5D4E"/>
    <w:rPr>
      <w:b/>
      <w:caps/>
      <w:sz w:val="28"/>
    </w:rPr>
  </w:style>
  <w:style w:type="character" w:styleId="UnresolvedMention">
    <w:name w:val="Unresolved Mention"/>
    <w:uiPriority w:val="99"/>
    <w:semiHidden/>
    <w:unhideWhenUsed/>
    <w:rsid w:val="002D5D4E"/>
    <w:rPr>
      <w:color w:val="605E5C"/>
      <w:shd w:val="clear" w:color="auto" w:fill="E1DFDD"/>
    </w:rPr>
  </w:style>
  <w:style w:type="paragraph" w:customStyle="1" w:styleId="SchHeading">
    <w:name w:val="Sch Heading"/>
    <w:basedOn w:val="Heading4"/>
    <w:rsid w:val="00602AB9"/>
    <w:pPr>
      <w:keepNext w:val="0"/>
      <w:spacing w:before="240" w:after="0" w:line="240" w:lineRule="auto"/>
      <w:ind w:left="0" w:firstLine="0"/>
      <w:outlineLvl w:val="9"/>
    </w:pPr>
    <w:rPr>
      <w:rFonts w:ascii="Times" w:hAnsi="Times"/>
      <w:sz w:val="24"/>
    </w:rPr>
  </w:style>
  <w:style w:type="paragraph" w:styleId="CommentSubject">
    <w:name w:val="annotation subject"/>
    <w:basedOn w:val="CommentText"/>
    <w:next w:val="CommentText"/>
    <w:link w:val="CommentSubjectChar"/>
    <w:rsid w:val="00F25A1A"/>
    <w:pPr>
      <w:overflowPunct/>
      <w:autoSpaceDE/>
      <w:autoSpaceDN/>
      <w:adjustRightInd/>
      <w:jc w:val="both"/>
      <w:textAlignment w:val="auto"/>
    </w:pPr>
    <w:rPr>
      <w:b/>
      <w:bCs/>
    </w:rPr>
  </w:style>
  <w:style w:type="character" w:customStyle="1" w:styleId="CommentSubjectChar">
    <w:name w:val="Comment Subject Char"/>
    <w:link w:val="CommentSubject"/>
    <w:rsid w:val="00F25A1A"/>
    <w:rPr>
      <w:b/>
      <w:bCs/>
    </w:rPr>
  </w:style>
  <w:style w:type="paragraph" w:customStyle="1" w:styleId="Default">
    <w:name w:val="Default"/>
    <w:rsid w:val="006743E2"/>
    <w:pPr>
      <w:autoSpaceDE w:val="0"/>
      <w:autoSpaceDN w:val="0"/>
      <w:adjustRightInd w:val="0"/>
    </w:pPr>
    <w:rPr>
      <w:color w:val="000000"/>
      <w:sz w:val="24"/>
      <w:szCs w:val="24"/>
    </w:rPr>
  </w:style>
  <w:style w:type="table" w:customStyle="1" w:styleId="TableGrid1">
    <w:name w:val="Table Grid1"/>
    <w:basedOn w:val="TableNormal"/>
    <w:next w:val="TableGrid"/>
    <w:uiPriority w:val="39"/>
    <w:rsid w:val="00AF554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37190">
      <w:bodyDiv w:val="1"/>
      <w:marLeft w:val="0"/>
      <w:marRight w:val="0"/>
      <w:marTop w:val="0"/>
      <w:marBottom w:val="0"/>
      <w:divBdr>
        <w:top w:val="none" w:sz="0" w:space="0" w:color="auto"/>
        <w:left w:val="none" w:sz="0" w:space="0" w:color="auto"/>
        <w:bottom w:val="none" w:sz="0" w:space="0" w:color="auto"/>
        <w:right w:val="none" w:sz="0" w:space="0" w:color="auto"/>
      </w:divBdr>
    </w:div>
    <w:div w:id="344865796">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1560041">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2432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71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C66D0-949E-4BEE-8200-D2EC679DD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1223</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2022-01-26T13:39:00Z</dcterms:created>
  <dcterms:modified xsi:type="dcterms:W3CDTF">2022-01-31T16:00:00Z</dcterms:modified>
</cp:coreProperties>
</file>